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4EC" w:rsidRPr="004215FC" w:rsidRDefault="007B3526" w:rsidP="00593724">
      <w:pPr>
        <w:pStyle w:val="a6"/>
        <w:rPr>
          <w:shd w:val="clear" w:color="auto" w:fill="FFFFFF"/>
        </w:rPr>
      </w:pPr>
      <w:bookmarkStart w:id="0" w:name="_GoBack"/>
      <w:bookmarkEnd w:id="0"/>
      <w:r w:rsidRPr="004215FC">
        <w:rPr>
          <w:shd w:val="clear" w:color="auto" w:fill="FFFFFF"/>
        </w:rPr>
        <w:t xml:space="preserve">Методы научно-технического прогнозирования процесса развития организации </w:t>
      </w:r>
    </w:p>
    <w:p w:rsidR="009344EC" w:rsidRPr="004215FC" w:rsidRDefault="007B3526" w:rsidP="007B3526">
      <w:pPr>
        <w:jc w:val="both"/>
        <w:rPr>
          <w:rFonts w:ascii="Times New Roman" w:hAnsi="Times New Roman" w:cs="Times New Roman"/>
          <w:color w:val="7F7F7F" w:themeColor="text1" w:themeTint="80"/>
          <w:sz w:val="28"/>
          <w:szCs w:val="28"/>
          <w:shd w:val="clear" w:color="auto" w:fill="FFFFFF"/>
        </w:rPr>
      </w:pPr>
      <w:r w:rsidRPr="004215FC">
        <w:rPr>
          <w:rFonts w:ascii="Times New Roman" w:hAnsi="Times New Roman" w:cs="Times New Roman"/>
          <w:color w:val="7F7F7F" w:themeColor="text1" w:themeTint="80"/>
          <w:sz w:val="28"/>
          <w:szCs w:val="28"/>
          <w:shd w:val="clear" w:color="auto" w:fill="FFFFFF"/>
        </w:rPr>
        <w:t xml:space="preserve">Управление организацией невозможно без реализации таких функций, как прогнозирование и планирование. Основным инструментом исследования внутренних закономерностей и тенденций в развитии являются научно-технические прогнозы. Прогнозирование развития технических систем должно проводиться на всех этапах жизненного цикла от зарождения идеи, проектирования, изготовления, эксплуатации и до утилизации. Прогнозы бывают поисковыми и нормативными. Поисковый прогноз — это определение возможных состояний явления будущего. Условное продолжение в будущем тенденций развития изучаемого явления. Нормативный прогноз — определение путей и сроков достижения возможных состояний явления, принимаемого в качестве цели. Можно выделить два типа методов прогнозирования: количественные, основанные на экстраполяции уже известных тенденций и моделей; качественные, составляемые на основе оценок экспертов и дающие представление о возможных принципиальных изменениях в прогнозируемой системе. Преимущество качественных прогнозов состоит в возможности предсказать принципиально важные повороты в прогнозируемой системе. Однако при этом чаще всего прогнозы строятся на основе субъективного опыта экспертов, что значительно снижает прогностическую ценность этих исследований. Наиболее часто применяемые в прогнозировании функции показаны на рис. 1 [2]. Достоинством метода экстраполяции является изученность используемых моделей, возможность количественных оценок. Однако при этом прогноз может оказаться ошибочным из-за принципиальных, качественных изменений, которые невозможно было предусмотреть заранее. В простейшем случае суть экстраполяции состоит в том, что на основе историко-фактических данных строят кривую роста того или иного показателя, характеризующего развитие системы, и пытаются продолжать эту кривую «в будущее». Этот метод в сравнительно большей степени основан на фактических, объективных данных. Проблема состоит в том, что, даже располагая точнейшими данными хотя бы и за сто лет, мы далеко не всегда можем экстраполировать развитие на несколько лет вперед: кривая иногда неожиданно уходит вверх, иногда столь же неожиданно идет вниз. Преимущество качественных прогнозов состоит в возможности предсказать принципиально важные повороты в прогнозируемой системе. Однако при этом чаще всего прогнозы строятся на основе субъективного опыта экспертов, что значительно снижает прогностическую ценность этих исследований. Рис. 1. Методы, применяемые в научно-техническом прогнозировании Прогнозирование параметров по факторам, влияющим на их развитие, осуществляется на основе методов корреляционного и регрессионного анализов. Типичным примером экстраполяции параметров проектируемой техники методами корреляционного и регрессионного анализа является прогнозирование величины трудоемкости создания новых машин и </w:t>
      </w:r>
      <w:r w:rsidRPr="004215FC">
        <w:rPr>
          <w:rFonts w:ascii="Times New Roman" w:hAnsi="Times New Roman" w:cs="Times New Roman"/>
          <w:color w:val="7F7F7F" w:themeColor="text1" w:themeTint="80"/>
          <w:sz w:val="28"/>
          <w:szCs w:val="28"/>
          <w:shd w:val="clear" w:color="auto" w:fill="FFFFFF"/>
        </w:rPr>
        <w:lastRenderedPageBreak/>
        <w:t xml:space="preserve">агрегатов по совокупности конструктивных, технологических и эксплуатационных факторов. В зависимости от формы работы с экспертами различают индивидуальные и коллективные методы экспертизы. Индивидуальные методы экспертизы предусматривают персональную работу с каждым экспертом и получение частного, предварительного, не согласованного с другими мнения эксперта. Форма получения экспертных оценок может быть различной. Чаще всего эксперты опрашиваются заочно, путем заблаговременной пересылки им подготовленных анкет (аналитические экспертные оценки). В этом случае индивидуальные экспертные оценки носят аналитический характер, так как эксперт имеет возможность получить и проанализировать всю необходимую информацию об опыте развития прогнозируемого объекта. Однако и здесь оценка эксперта выступает в большинстве случае как продукт его интуитивного мышления. Среди методов индивидуальной экспертной оценки особого внимания заслуживает метод морфологического анализа. Он предусматривает строгую процедуру анализа и оценки возможных вариантов решения сложных, многоплановых технических проблем, как, впрочем, и социально-экономических. Суть этой процедуры состоит в расчленении проблемы на отдельные составляющие, в определении возможных их состояний в будущем и в последовательном рассмотрении всевозможных сочетаний ожидаемых состояний по всем составляющим проблемы. Содержание разнообразных методов коллективных экспертных оценок сводится главным образом к тому, чтобы использовать все достоинства групповой экспертизы, сведя к минимуму ее недостатки. Осуществляется </w:t>
      </w:r>
      <w:proofErr w:type="gramStart"/>
      <w:r w:rsidRPr="004215FC">
        <w:rPr>
          <w:rFonts w:ascii="Times New Roman" w:hAnsi="Times New Roman" w:cs="Times New Roman"/>
          <w:color w:val="7F7F7F" w:themeColor="text1" w:themeTint="80"/>
          <w:sz w:val="28"/>
          <w:szCs w:val="28"/>
          <w:shd w:val="clear" w:color="auto" w:fill="FFFFFF"/>
        </w:rPr>
        <w:t>это</w:t>
      </w:r>
      <w:proofErr w:type="gramEnd"/>
      <w:r w:rsidRPr="004215FC">
        <w:rPr>
          <w:rFonts w:ascii="Times New Roman" w:hAnsi="Times New Roman" w:cs="Times New Roman"/>
          <w:color w:val="7F7F7F" w:themeColor="text1" w:themeTint="80"/>
          <w:sz w:val="28"/>
          <w:szCs w:val="28"/>
          <w:shd w:val="clear" w:color="auto" w:fill="FFFFFF"/>
        </w:rPr>
        <w:t xml:space="preserve"> прежде всего путем создания условий, благоприятствующих формированию объективных оценок. Одной из попыток создания таких условий является метод «мозговой атаки». Сущность этой процедуры заключается в том, что работа группы экспертов распадается на два этапа: на первом генерируются идеи, новые решения, на втором производится практическая оценка полученной информации и отбор рациональных решений. Эффективность оценивается по числу новых идей, выявленных в процессе обсуждения проблемы. В отличие от методов комиссий и «мозговой атаки», процедура метода </w:t>
      </w:r>
      <w:proofErr w:type="spellStart"/>
      <w:r w:rsidRPr="004215FC">
        <w:rPr>
          <w:rFonts w:ascii="Times New Roman" w:hAnsi="Times New Roman" w:cs="Times New Roman"/>
          <w:color w:val="7F7F7F" w:themeColor="text1" w:themeTint="80"/>
          <w:sz w:val="28"/>
          <w:szCs w:val="28"/>
          <w:shd w:val="clear" w:color="auto" w:fill="FFFFFF"/>
        </w:rPr>
        <w:t>Дельфи</w:t>
      </w:r>
      <w:proofErr w:type="spellEnd"/>
      <w:r w:rsidRPr="004215FC">
        <w:rPr>
          <w:rFonts w:ascii="Times New Roman" w:hAnsi="Times New Roman" w:cs="Times New Roman"/>
          <w:color w:val="7F7F7F" w:themeColor="text1" w:themeTint="80"/>
          <w:sz w:val="28"/>
          <w:szCs w:val="28"/>
          <w:shd w:val="clear" w:color="auto" w:fill="FFFFFF"/>
        </w:rPr>
        <w:t xml:space="preserve"> предусматривает полную изоляцию экспертов и анонимность их мнений. Опрос производится в форме анкет для выяснения относительной важности и сроков свершения ожидаемых событий в прогнозируемой области. Групповое решение принимается </w:t>
      </w:r>
      <w:proofErr w:type="gramStart"/>
      <w:r w:rsidRPr="004215FC">
        <w:rPr>
          <w:rFonts w:ascii="Times New Roman" w:hAnsi="Times New Roman" w:cs="Times New Roman"/>
          <w:color w:val="7F7F7F" w:themeColor="text1" w:themeTint="80"/>
          <w:sz w:val="28"/>
          <w:szCs w:val="28"/>
          <w:shd w:val="clear" w:color="auto" w:fill="FFFFFF"/>
        </w:rPr>
        <w:t>не</w:t>
      </w:r>
      <w:proofErr w:type="gramEnd"/>
      <w:r w:rsidRPr="004215FC">
        <w:rPr>
          <w:rFonts w:ascii="Times New Roman" w:hAnsi="Times New Roman" w:cs="Times New Roman"/>
          <w:color w:val="7F7F7F" w:themeColor="text1" w:themeTint="80"/>
          <w:sz w:val="28"/>
          <w:szCs w:val="28"/>
          <w:shd w:val="clear" w:color="auto" w:fill="FFFFFF"/>
        </w:rPr>
        <w:t xml:space="preserve"> по мнению большинства, а на основе статистической обработки индивидуальных оценок с учетом степени согласованности мнений экспертов, которая характеризуется относительной величиной размаха индивидуальных оценок. Ряд методов отражает нормативный подход к разработке научно-технических прогнозов. При таком подходе перспективы развития определяются исходя из заранее установленной цели. В этом случае задача прогноза состоит в том, чтобы сформировать структуру </w:t>
      </w:r>
      <w:r w:rsidRPr="004215FC">
        <w:rPr>
          <w:rFonts w:ascii="Times New Roman" w:hAnsi="Times New Roman" w:cs="Times New Roman"/>
          <w:color w:val="7F7F7F" w:themeColor="text1" w:themeTint="80"/>
          <w:sz w:val="28"/>
          <w:szCs w:val="28"/>
          <w:shd w:val="clear" w:color="auto" w:fill="FFFFFF"/>
        </w:rPr>
        <w:lastRenderedPageBreak/>
        <w:t xml:space="preserve">взаимосвязанных элементов, обеспечивающих безусловное и наиболее рациональное достижение установленной цели. Структура взаимосвязанных элементов образует иерархическую систему, графическое изображение которой называют «дерево целей». На каждом уровне дерева целей располагаются элементы, раскрывающие содержание или средства решения проблем вышестоящего уровня. Одним из наиболее перспективных подходов к разработке прогнозов считается моделирование процессов развития, т. е. определение перспектив на основе адекватных моделей развития. По характеру используемых моделей различаются логические, информационные и математические модели прогнозирования. Логическое моделирование включает тщательное изучение внутренней логики развития прогнозируемого объекта и разработку на этой основе соответствующих исторических моделей-образцов. Исторические аналогии используются затем при решении конкретных ситуаций и задач развития прогнозируемого объекта. Практический интерес представляют методы построения различных информационных моделей. В настоящее время разработаны и используются методы научно-технического прогнозирования, основанные на анализе информационных массивов, содержащихся в заявках на изобретения и выданных патентных документах. Отдельные подходы предусматривают комплексную оценку инженерно-технической значимости и экономической целесообразности использования анализируемых патентов и определение перспективности различных технических решений. Во многих странах использование патентной информации определяет техническую политику фирм и объединений. Математические модели прогнозирования представляют собой наиболее универсальные и достаточно строгие методы анализа тенденций развития техники. Они позволяют дать количественное описание динамики развития реальных объектов прогнозирования, изучить характер и направления влияния на их изменение различных факторов. Для моделирования процессов научно-технического развития особенно часто используются методы статистического анализа, исследование производственных функций, динамическое программирование. </w:t>
      </w:r>
    </w:p>
    <w:p w:rsidR="004215FC" w:rsidRPr="004215FC" w:rsidRDefault="007B3526">
      <w:pPr>
        <w:rPr>
          <w:rFonts w:ascii="Times New Roman" w:hAnsi="Times New Roman" w:cs="Times New Roman"/>
          <w:color w:val="7F7F7F" w:themeColor="text1" w:themeTint="80"/>
          <w:sz w:val="28"/>
          <w:szCs w:val="28"/>
          <w:shd w:val="clear" w:color="auto" w:fill="FFFFFF"/>
        </w:rPr>
      </w:pPr>
      <w:r w:rsidRPr="004215FC">
        <w:rPr>
          <w:rFonts w:ascii="Times New Roman" w:hAnsi="Times New Roman" w:cs="Times New Roman"/>
          <w:color w:val="7F7F7F" w:themeColor="text1" w:themeTint="80"/>
          <w:sz w:val="28"/>
          <w:szCs w:val="28"/>
          <w:shd w:val="clear" w:color="auto" w:fill="FFFFFF"/>
        </w:rPr>
        <w:t>Ивашкин С. В. Методы научно-технического прогнозирования процесса развития организации // Молодой ученый. — 2011. — №5. Т.1. — С. 186-188.</w:t>
      </w:r>
    </w:p>
    <w:p w:rsidR="004215FC" w:rsidRPr="004215FC" w:rsidRDefault="004215FC">
      <w:pPr>
        <w:rPr>
          <w:rFonts w:ascii="Times New Roman" w:hAnsi="Times New Roman" w:cs="Times New Roman"/>
          <w:color w:val="7F7F7F" w:themeColor="text1" w:themeTint="80"/>
          <w:sz w:val="28"/>
          <w:szCs w:val="28"/>
          <w:shd w:val="clear" w:color="auto" w:fill="FFFFFF"/>
        </w:rPr>
      </w:pPr>
      <w:r w:rsidRPr="004215FC">
        <w:rPr>
          <w:rFonts w:ascii="Times New Roman" w:hAnsi="Times New Roman" w:cs="Times New Roman"/>
          <w:color w:val="7F7F7F" w:themeColor="text1" w:themeTint="80"/>
          <w:sz w:val="28"/>
          <w:szCs w:val="28"/>
          <w:shd w:val="clear" w:color="auto" w:fill="FFFFFF"/>
        </w:rPr>
        <w:br w:type="page"/>
      </w:r>
    </w:p>
    <w:p w:rsidR="004215FC" w:rsidRPr="004215FC" w:rsidRDefault="004215FC" w:rsidP="004215FC">
      <w:pPr>
        <w:spacing w:after="0" w:line="240" w:lineRule="auto"/>
        <w:ind w:firstLine="709"/>
        <w:jc w:val="both"/>
        <w:rPr>
          <w:rFonts w:ascii="Times New Roman" w:hAnsi="Times New Roman" w:cs="Times New Roman"/>
          <w:b/>
          <w:color w:val="7F7F7F" w:themeColor="text1" w:themeTint="80"/>
          <w:sz w:val="28"/>
          <w:szCs w:val="28"/>
        </w:rPr>
      </w:pPr>
      <w:r w:rsidRPr="004215FC">
        <w:rPr>
          <w:rFonts w:ascii="Times New Roman" w:hAnsi="Times New Roman" w:cs="Times New Roman"/>
          <w:b/>
          <w:color w:val="7F7F7F" w:themeColor="text1" w:themeTint="80"/>
          <w:sz w:val="28"/>
          <w:szCs w:val="28"/>
        </w:rPr>
        <w:lastRenderedPageBreak/>
        <w:t>Основные направления развития технологических машин</w:t>
      </w:r>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 xml:space="preserve">Основные направления развития современной технологии переход от прерывистых, дискретных технологических процессов к </w:t>
      </w:r>
      <w:proofErr w:type="gramStart"/>
      <w:r w:rsidRPr="004215FC">
        <w:rPr>
          <w:rFonts w:ascii="Times New Roman" w:hAnsi="Times New Roman" w:cs="Times New Roman"/>
          <w:color w:val="7F7F7F" w:themeColor="text1" w:themeTint="80"/>
          <w:sz w:val="28"/>
          <w:szCs w:val="28"/>
        </w:rPr>
        <w:t>непрерывным</w:t>
      </w:r>
      <w:proofErr w:type="gramEnd"/>
      <w:r w:rsidRPr="004215FC">
        <w:rPr>
          <w:rFonts w:ascii="Times New Roman" w:hAnsi="Times New Roman" w:cs="Times New Roman"/>
          <w:color w:val="7F7F7F" w:themeColor="text1" w:themeTint="80"/>
          <w:sz w:val="28"/>
          <w:szCs w:val="28"/>
        </w:rPr>
        <w:t xml:space="preserve"> автоматизированным, обеспечивающим увеличение масштабов производства и качества продукции эффективное использование машин и оборудования внедрение безотходной технологии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для наиболее полного использования сырья и материалов</w:t>
      </w:r>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СССР, Госстрой СССР и Госплан СССР. </w:t>
      </w:r>
      <w:hyperlink r:id="rId5" w:history="1">
        <w:r w:rsidRPr="004215FC">
          <w:rPr>
            <w:rStyle w:val="a5"/>
            <w:rFonts w:ascii="Times New Roman" w:hAnsi="Times New Roman" w:cs="Times New Roman"/>
            <w:color w:val="7F7F7F" w:themeColor="text1" w:themeTint="80"/>
            <w:sz w:val="28"/>
            <w:szCs w:val="28"/>
            <w:u w:val="none"/>
          </w:rPr>
          <w:t>Организация работ</w:t>
        </w:r>
      </w:hyperlink>
      <w:r w:rsidRPr="004215FC">
        <w:rPr>
          <w:rFonts w:ascii="Times New Roman" w:hAnsi="Times New Roman" w:cs="Times New Roman"/>
          <w:color w:val="7F7F7F" w:themeColor="text1" w:themeTint="80"/>
          <w:sz w:val="28"/>
          <w:szCs w:val="28"/>
        </w:rPr>
        <w:t>, порядок и сроки разработки проектов планов </w:t>
      </w:r>
      <w:hyperlink r:id="rId6" w:history="1">
        <w:r w:rsidRPr="004215FC">
          <w:rPr>
            <w:rStyle w:val="a5"/>
            <w:rFonts w:ascii="Times New Roman" w:hAnsi="Times New Roman" w:cs="Times New Roman"/>
            <w:color w:val="7F7F7F" w:themeColor="text1" w:themeTint="80"/>
            <w:sz w:val="28"/>
            <w:szCs w:val="28"/>
            <w:u w:val="none"/>
          </w:rPr>
          <w:t xml:space="preserve">государственной </w:t>
        </w:r>
        <w:proofErr w:type="spellStart"/>
        <w:r w:rsidRPr="004215FC">
          <w:rPr>
            <w:rStyle w:val="a5"/>
            <w:rFonts w:ascii="Times New Roman" w:hAnsi="Times New Roman" w:cs="Times New Roman"/>
            <w:color w:val="7F7F7F" w:themeColor="text1" w:themeTint="80"/>
            <w:sz w:val="28"/>
            <w:szCs w:val="28"/>
            <w:u w:val="none"/>
          </w:rPr>
          <w:t>стандартизации</w:t>
        </w:r>
      </w:hyperlink>
      <w:r w:rsidRPr="004215FC">
        <w:rPr>
          <w:rFonts w:ascii="Times New Roman" w:hAnsi="Times New Roman" w:cs="Times New Roman"/>
          <w:color w:val="7F7F7F" w:themeColor="text1" w:themeTint="80"/>
          <w:sz w:val="28"/>
          <w:szCs w:val="28"/>
        </w:rPr>
        <w:t>определяются</w:t>
      </w:r>
      <w:proofErr w:type="spellEnd"/>
      <w:r w:rsidRPr="004215FC">
        <w:rPr>
          <w:rFonts w:ascii="Times New Roman" w:hAnsi="Times New Roman" w:cs="Times New Roman"/>
          <w:color w:val="7F7F7F" w:themeColor="text1" w:themeTint="80"/>
          <w:sz w:val="28"/>
          <w:szCs w:val="28"/>
        </w:rPr>
        <w:t xml:space="preserve"> постановлениями Совета Министров СССР и указаниями Госплана СССР, Госстандарта СССР и Госстроя СССР. Проекты перспективных планов государственной, отраслевой и республиканской стандартизации, а также планов предприятий разрабатываются на базе </w:t>
      </w:r>
      <w:hyperlink r:id="rId7" w:history="1">
        <w:r w:rsidRPr="004215FC">
          <w:rPr>
            <w:rStyle w:val="a5"/>
            <w:rFonts w:ascii="Times New Roman" w:hAnsi="Times New Roman" w:cs="Times New Roman"/>
            <w:color w:val="7F7F7F" w:themeColor="text1" w:themeTint="80"/>
            <w:sz w:val="28"/>
            <w:szCs w:val="28"/>
            <w:u w:val="none"/>
          </w:rPr>
          <w:t>основных направлений развития</w:t>
        </w:r>
      </w:hyperlink>
      <w:r w:rsidRPr="004215FC">
        <w:rPr>
          <w:rFonts w:ascii="Times New Roman" w:hAnsi="Times New Roman" w:cs="Times New Roman"/>
          <w:color w:val="7F7F7F" w:themeColor="text1" w:themeTint="80"/>
          <w:sz w:val="28"/>
          <w:szCs w:val="28"/>
        </w:rPr>
        <w:t xml:space="preserve"> народного хозяйства СССР на планируемый период. </w:t>
      </w:r>
      <w:proofErr w:type="gramStart"/>
      <w:r w:rsidRPr="004215FC">
        <w:rPr>
          <w:rFonts w:ascii="Times New Roman" w:hAnsi="Times New Roman" w:cs="Times New Roman"/>
          <w:color w:val="7F7F7F" w:themeColor="text1" w:themeTint="80"/>
          <w:sz w:val="28"/>
          <w:szCs w:val="28"/>
        </w:rPr>
        <w:t>Перспективные планы </w:t>
      </w:r>
      <w:hyperlink r:id="rId8" w:history="1">
        <w:r w:rsidRPr="004215FC">
          <w:rPr>
            <w:rStyle w:val="a5"/>
            <w:rFonts w:ascii="Times New Roman" w:hAnsi="Times New Roman" w:cs="Times New Roman"/>
            <w:color w:val="7F7F7F" w:themeColor="text1" w:themeTint="80"/>
            <w:sz w:val="28"/>
            <w:szCs w:val="28"/>
            <w:u w:val="none"/>
          </w:rPr>
          <w:t>государственной стандартизации</w:t>
        </w:r>
      </w:hyperlink>
      <w:r w:rsidRPr="004215FC">
        <w:rPr>
          <w:rFonts w:ascii="Times New Roman" w:hAnsi="Times New Roman" w:cs="Times New Roman"/>
          <w:color w:val="7F7F7F" w:themeColor="text1" w:themeTint="80"/>
          <w:sz w:val="28"/>
          <w:szCs w:val="28"/>
        </w:rPr>
        <w:t> важнейших видов продукции являются </w:t>
      </w:r>
      <w:hyperlink r:id="rId9" w:history="1">
        <w:r w:rsidRPr="004215FC">
          <w:rPr>
            <w:rStyle w:val="a5"/>
            <w:rFonts w:ascii="Times New Roman" w:hAnsi="Times New Roman" w:cs="Times New Roman"/>
            <w:color w:val="7F7F7F" w:themeColor="text1" w:themeTint="80"/>
            <w:sz w:val="28"/>
            <w:szCs w:val="28"/>
            <w:u w:val="none"/>
          </w:rPr>
          <w:t>составной частью</w:t>
        </w:r>
      </w:hyperlink>
      <w:r w:rsidRPr="004215FC">
        <w:rPr>
          <w:rFonts w:ascii="Times New Roman" w:hAnsi="Times New Roman" w:cs="Times New Roman"/>
          <w:color w:val="7F7F7F" w:themeColor="text1" w:themeTint="80"/>
          <w:sz w:val="28"/>
          <w:szCs w:val="28"/>
        </w:rPr>
        <w:t> перспективных планов развития народного хозяйства СССР и включают а) общетехнические стандарты межотраслевого значения б) стандарты по повышению технического уровня и </w:t>
      </w:r>
      <w:hyperlink r:id="rId10" w:history="1">
        <w:r w:rsidRPr="004215FC">
          <w:rPr>
            <w:rStyle w:val="a5"/>
            <w:rFonts w:ascii="Times New Roman" w:hAnsi="Times New Roman" w:cs="Times New Roman"/>
            <w:color w:val="7F7F7F" w:themeColor="text1" w:themeTint="80"/>
            <w:sz w:val="28"/>
            <w:szCs w:val="28"/>
            <w:u w:val="none"/>
          </w:rPr>
          <w:t>качества продукции</w:t>
        </w:r>
      </w:hyperlink>
      <w:r w:rsidRPr="004215FC">
        <w:rPr>
          <w:rFonts w:ascii="Times New Roman" w:hAnsi="Times New Roman" w:cs="Times New Roman"/>
          <w:color w:val="7F7F7F" w:themeColor="text1" w:themeTint="80"/>
          <w:sz w:val="28"/>
          <w:szCs w:val="28"/>
        </w:rPr>
        <w:t> промышленности, строительной индустрии и </w:t>
      </w:r>
      <w:hyperlink r:id="rId11" w:history="1">
        <w:r w:rsidRPr="004215FC">
          <w:rPr>
            <w:rStyle w:val="a5"/>
            <w:rFonts w:ascii="Times New Roman" w:hAnsi="Times New Roman" w:cs="Times New Roman"/>
            <w:color w:val="7F7F7F" w:themeColor="text1" w:themeTint="80"/>
            <w:sz w:val="28"/>
            <w:szCs w:val="28"/>
            <w:u w:val="none"/>
          </w:rPr>
          <w:t>сельского хозяйства</w:t>
        </w:r>
      </w:hyperlink>
      <w:r w:rsidRPr="004215FC">
        <w:rPr>
          <w:rFonts w:ascii="Times New Roman" w:hAnsi="Times New Roman" w:cs="Times New Roman"/>
          <w:color w:val="7F7F7F" w:themeColor="text1" w:themeTint="80"/>
          <w:sz w:val="28"/>
          <w:szCs w:val="28"/>
        </w:rPr>
        <w:t> в) задания по повышению уровня унификации машин, приборов, агрегатов, узлов и </w:t>
      </w:r>
      <w:hyperlink r:id="rId12" w:history="1">
        <w:r w:rsidRPr="004215FC">
          <w:rPr>
            <w:rStyle w:val="a5"/>
            <w:rFonts w:ascii="Times New Roman" w:hAnsi="Times New Roman" w:cs="Times New Roman"/>
            <w:color w:val="7F7F7F" w:themeColor="text1" w:themeTint="80"/>
            <w:sz w:val="28"/>
            <w:szCs w:val="28"/>
            <w:u w:val="none"/>
          </w:rPr>
          <w:t>деталей машин</w:t>
        </w:r>
      </w:hyperlink>
      <w:r w:rsidRPr="004215FC">
        <w:rPr>
          <w:rFonts w:ascii="Times New Roman" w:hAnsi="Times New Roman" w:cs="Times New Roman"/>
          <w:color w:val="7F7F7F" w:themeColor="text1" w:themeTint="80"/>
          <w:sz w:val="28"/>
          <w:szCs w:val="28"/>
        </w:rPr>
        <w:t>, </w:t>
      </w:r>
      <w:hyperlink r:id="rId13" w:history="1">
        <w:r w:rsidRPr="004215FC">
          <w:rPr>
            <w:rStyle w:val="a5"/>
            <w:rFonts w:ascii="Times New Roman" w:hAnsi="Times New Roman" w:cs="Times New Roman"/>
            <w:color w:val="7F7F7F" w:themeColor="text1" w:themeTint="80"/>
            <w:sz w:val="28"/>
            <w:szCs w:val="28"/>
            <w:u w:val="none"/>
          </w:rPr>
          <w:t>технологической оснастки</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и инструмента. </w:t>
      </w:r>
      <w:hyperlink r:id="rId14" w:tgtFrame="_blank" w:history="1">
        <w:r w:rsidRPr="004215FC">
          <w:rPr>
            <w:rStyle w:val="a5"/>
            <w:rFonts w:ascii="Times New Roman" w:hAnsi="Times New Roman" w:cs="Times New Roman"/>
            <w:color w:val="7F7F7F" w:themeColor="text1" w:themeTint="80"/>
            <w:sz w:val="28"/>
            <w:szCs w:val="28"/>
            <w:u w:val="none"/>
          </w:rPr>
          <w:t>[c.276]</w:t>
        </w:r>
      </w:hyperlink>
      <w:proofErr w:type="gramEnd"/>
    </w:p>
    <w:p w:rsidR="004215FC" w:rsidRPr="004215FC" w:rsidRDefault="00593724" w:rsidP="004215FC">
      <w:pPr>
        <w:spacing w:after="0" w:line="240" w:lineRule="auto"/>
        <w:ind w:firstLine="709"/>
        <w:jc w:val="both"/>
        <w:rPr>
          <w:rFonts w:ascii="Times New Roman" w:hAnsi="Times New Roman" w:cs="Times New Roman"/>
          <w:color w:val="7F7F7F" w:themeColor="text1" w:themeTint="80"/>
          <w:sz w:val="28"/>
          <w:szCs w:val="28"/>
        </w:rPr>
      </w:pPr>
      <w:hyperlink r:id="rId15" w:history="1">
        <w:r w:rsidR="004215FC" w:rsidRPr="004215FC">
          <w:rPr>
            <w:rStyle w:val="a5"/>
            <w:rFonts w:ascii="Times New Roman" w:hAnsi="Times New Roman" w:cs="Times New Roman"/>
            <w:color w:val="7F7F7F" w:themeColor="text1" w:themeTint="80"/>
            <w:sz w:val="28"/>
            <w:szCs w:val="28"/>
            <w:u w:val="none"/>
          </w:rPr>
          <w:t>Основные направления развития</w:t>
        </w:r>
      </w:hyperlink>
      <w:r w:rsidR="004215FC" w:rsidRPr="004215FC">
        <w:rPr>
          <w:rFonts w:ascii="Times New Roman" w:hAnsi="Times New Roman" w:cs="Times New Roman"/>
          <w:color w:val="7F7F7F" w:themeColor="text1" w:themeTint="80"/>
          <w:sz w:val="28"/>
          <w:szCs w:val="28"/>
        </w:rPr>
        <w:t> </w:t>
      </w:r>
      <w:hyperlink r:id="rId16" w:history="1">
        <w:r w:rsidR="004215FC" w:rsidRPr="004215FC">
          <w:rPr>
            <w:rStyle w:val="a5"/>
            <w:rFonts w:ascii="Times New Roman" w:hAnsi="Times New Roman" w:cs="Times New Roman"/>
            <w:color w:val="7F7F7F" w:themeColor="text1" w:themeTint="80"/>
            <w:sz w:val="28"/>
            <w:szCs w:val="28"/>
            <w:u w:val="none"/>
          </w:rPr>
          <w:t xml:space="preserve">автоматического </w:t>
        </w:r>
        <w:proofErr w:type="spellStart"/>
        <w:r w:rsidR="004215FC" w:rsidRPr="004215FC">
          <w:rPr>
            <w:rStyle w:val="a5"/>
            <w:rFonts w:ascii="Times New Roman" w:hAnsi="Times New Roman" w:cs="Times New Roman"/>
            <w:color w:val="7F7F7F" w:themeColor="text1" w:themeTint="80"/>
            <w:sz w:val="28"/>
            <w:szCs w:val="28"/>
            <w:u w:val="none"/>
          </w:rPr>
          <w:t>оборудования</w:t>
        </w:r>
      </w:hyperlink>
      <w:r w:rsidR="004215FC" w:rsidRPr="004215FC">
        <w:rPr>
          <w:rFonts w:ascii="Times New Roman" w:hAnsi="Times New Roman" w:cs="Times New Roman"/>
          <w:color w:val="7F7F7F" w:themeColor="text1" w:themeTint="80"/>
          <w:sz w:val="28"/>
          <w:szCs w:val="28"/>
        </w:rPr>
        <w:t>определялись</w:t>
      </w:r>
      <w:proofErr w:type="spellEnd"/>
      <w:r w:rsidR="004215FC" w:rsidRPr="004215FC">
        <w:rPr>
          <w:rFonts w:ascii="Times New Roman" w:hAnsi="Times New Roman" w:cs="Times New Roman"/>
          <w:color w:val="7F7F7F" w:themeColor="text1" w:themeTint="80"/>
          <w:sz w:val="28"/>
          <w:szCs w:val="28"/>
        </w:rPr>
        <w:t xml:space="preserve"> еще в начале 60-х годов [2—4]. </w:t>
      </w:r>
      <w:proofErr w:type="gramStart"/>
      <w:r w:rsidR="004215FC" w:rsidRPr="004215FC">
        <w:rPr>
          <w:rFonts w:ascii="Times New Roman" w:hAnsi="Times New Roman" w:cs="Times New Roman"/>
          <w:color w:val="7F7F7F" w:themeColor="text1" w:themeTint="80"/>
          <w:sz w:val="28"/>
          <w:szCs w:val="28"/>
        </w:rPr>
        <w:t>К ним относятся увеличение </w:t>
      </w:r>
      <w:hyperlink r:id="rId17" w:history="1">
        <w:r w:rsidR="004215FC" w:rsidRPr="004215FC">
          <w:rPr>
            <w:rStyle w:val="a5"/>
            <w:rFonts w:ascii="Times New Roman" w:hAnsi="Times New Roman" w:cs="Times New Roman"/>
            <w:color w:val="7F7F7F" w:themeColor="text1" w:themeTint="80"/>
            <w:sz w:val="28"/>
            <w:szCs w:val="28"/>
            <w:u w:val="none"/>
          </w:rPr>
          <w:t>концентрации операций</w:t>
        </w:r>
      </w:hyperlink>
      <w:r w:rsidR="004215FC" w:rsidRPr="004215FC">
        <w:rPr>
          <w:rFonts w:ascii="Times New Roman" w:hAnsi="Times New Roman" w:cs="Times New Roman"/>
          <w:color w:val="7F7F7F" w:themeColor="text1" w:themeTint="80"/>
          <w:sz w:val="28"/>
          <w:szCs w:val="28"/>
        </w:rPr>
        <w:t>, выполняемых на одной машине все более широкое применение </w:t>
      </w:r>
      <w:hyperlink r:id="rId18" w:history="1">
        <w:r w:rsidR="004215FC" w:rsidRPr="004215FC">
          <w:rPr>
            <w:rStyle w:val="a5"/>
            <w:rFonts w:ascii="Times New Roman" w:hAnsi="Times New Roman" w:cs="Times New Roman"/>
            <w:color w:val="7F7F7F" w:themeColor="text1" w:themeTint="80"/>
            <w:sz w:val="28"/>
            <w:szCs w:val="28"/>
            <w:u w:val="none"/>
          </w:rPr>
          <w:t>многопозиционных автоматов</w:t>
        </w:r>
      </w:hyperlink>
      <w:r w:rsidR="004215FC" w:rsidRPr="004215FC">
        <w:rPr>
          <w:rFonts w:ascii="Times New Roman" w:hAnsi="Times New Roman" w:cs="Times New Roman"/>
          <w:color w:val="7F7F7F" w:themeColor="text1" w:themeTint="80"/>
          <w:sz w:val="28"/>
          <w:szCs w:val="28"/>
        </w:rPr>
        <w:t> и </w:t>
      </w:r>
      <w:hyperlink r:id="rId19" w:history="1">
        <w:r w:rsidR="004215FC" w:rsidRPr="004215FC">
          <w:rPr>
            <w:rStyle w:val="a5"/>
            <w:rFonts w:ascii="Times New Roman" w:hAnsi="Times New Roman" w:cs="Times New Roman"/>
            <w:color w:val="7F7F7F" w:themeColor="text1" w:themeTint="80"/>
            <w:sz w:val="28"/>
            <w:szCs w:val="28"/>
            <w:u w:val="none"/>
          </w:rPr>
          <w:t xml:space="preserve">автоматических </w:t>
        </w:r>
        <w:proofErr w:type="spellStart"/>
        <w:r w:rsidR="004215FC" w:rsidRPr="004215FC">
          <w:rPr>
            <w:rStyle w:val="a5"/>
            <w:rFonts w:ascii="Times New Roman" w:hAnsi="Times New Roman" w:cs="Times New Roman"/>
            <w:color w:val="7F7F7F" w:themeColor="text1" w:themeTint="80"/>
            <w:sz w:val="28"/>
            <w:szCs w:val="28"/>
            <w:u w:val="none"/>
          </w:rPr>
          <w:t>линий</w:t>
        </w:r>
      </w:hyperlink>
      <w:hyperlink r:id="rId20" w:history="1">
        <w:r w:rsidR="004215FC" w:rsidRPr="004215FC">
          <w:rPr>
            <w:rStyle w:val="a5"/>
            <w:rFonts w:ascii="Times New Roman" w:hAnsi="Times New Roman" w:cs="Times New Roman"/>
            <w:color w:val="7F7F7F" w:themeColor="text1" w:themeTint="80"/>
            <w:sz w:val="28"/>
            <w:szCs w:val="28"/>
            <w:u w:val="none"/>
          </w:rPr>
          <w:t>интенсификация</w:t>
        </w:r>
        <w:proofErr w:type="spellEnd"/>
        <w:r w:rsidR="004215FC" w:rsidRPr="004215FC">
          <w:rPr>
            <w:rStyle w:val="a5"/>
            <w:rFonts w:ascii="Times New Roman" w:hAnsi="Times New Roman" w:cs="Times New Roman"/>
            <w:color w:val="7F7F7F" w:themeColor="text1" w:themeTint="80"/>
            <w:sz w:val="28"/>
            <w:szCs w:val="28"/>
            <w:u w:val="none"/>
          </w:rPr>
          <w:t xml:space="preserve"> технологических процессов</w:t>
        </w:r>
      </w:hyperlink>
      <w:r w:rsidR="004215FC" w:rsidRPr="004215FC">
        <w:rPr>
          <w:rFonts w:ascii="Times New Roman" w:hAnsi="Times New Roman" w:cs="Times New Roman"/>
          <w:color w:val="7F7F7F" w:themeColor="text1" w:themeTint="80"/>
          <w:sz w:val="28"/>
          <w:szCs w:val="28"/>
        </w:rPr>
        <w:t> и сокращение длительности рабочих и </w:t>
      </w:r>
      <w:hyperlink r:id="rId21" w:history="1">
        <w:r w:rsidR="004215FC" w:rsidRPr="004215FC">
          <w:rPr>
            <w:rStyle w:val="a5"/>
            <w:rFonts w:ascii="Times New Roman" w:hAnsi="Times New Roman" w:cs="Times New Roman"/>
            <w:color w:val="7F7F7F" w:themeColor="text1" w:themeTint="80"/>
            <w:sz w:val="28"/>
            <w:szCs w:val="28"/>
            <w:u w:val="none"/>
          </w:rPr>
          <w:t>холостых ходов</w:t>
        </w:r>
      </w:hyperlink>
      <w:r w:rsidR="004215FC" w:rsidRPr="004215FC">
        <w:rPr>
          <w:rFonts w:ascii="Times New Roman" w:hAnsi="Times New Roman" w:cs="Times New Roman"/>
          <w:color w:val="7F7F7F" w:themeColor="text1" w:themeTint="80"/>
          <w:sz w:val="28"/>
          <w:szCs w:val="28"/>
        </w:rPr>
        <w:t> повышение требований к точности обработки и сборки, выполнение которых осложнилось в связи с применением многопозиционных машин с высокой </w:t>
      </w:r>
      <w:hyperlink r:id="rId22" w:history="1">
        <w:r w:rsidR="004215FC" w:rsidRPr="004215FC">
          <w:rPr>
            <w:rStyle w:val="a5"/>
            <w:rFonts w:ascii="Times New Roman" w:hAnsi="Times New Roman" w:cs="Times New Roman"/>
            <w:color w:val="7F7F7F" w:themeColor="text1" w:themeTint="80"/>
            <w:sz w:val="28"/>
            <w:szCs w:val="28"/>
            <w:u w:val="none"/>
          </w:rPr>
          <w:t>концентрацией операций</w:t>
        </w:r>
      </w:hyperlink>
      <w:r w:rsidR="004215FC" w:rsidRPr="004215FC">
        <w:rPr>
          <w:rFonts w:ascii="Times New Roman" w:hAnsi="Times New Roman" w:cs="Times New Roman"/>
          <w:color w:val="7F7F7F" w:themeColor="text1" w:themeTint="80"/>
          <w:sz w:val="28"/>
          <w:szCs w:val="28"/>
        </w:rPr>
        <w:t xml:space="preserve">, а также в связи с увел ь </w:t>
      </w:r>
      <w:proofErr w:type="spellStart"/>
      <w:r w:rsidR="004215FC" w:rsidRPr="004215FC">
        <w:rPr>
          <w:rFonts w:ascii="Times New Roman" w:hAnsi="Times New Roman" w:cs="Times New Roman"/>
          <w:color w:val="7F7F7F" w:themeColor="text1" w:themeTint="80"/>
          <w:sz w:val="28"/>
          <w:szCs w:val="28"/>
        </w:rPr>
        <w:t>чением</w:t>
      </w:r>
      <w:proofErr w:type="spellEnd"/>
      <w:r w:rsidR="004215FC" w:rsidRPr="004215FC">
        <w:rPr>
          <w:rFonts w:ascii="Times New Roman" w:hAnsi="Times New Roman" w:cs="Times New Roman"/>
          <w:color w:val="7F7F7F" w:themeColor="text1" w:themeTint="80"/>
          <w:sz w:val="28"/>
          <w:szCs w:val="28"/>
        </w:rPr>
        <w:t xml:space="preserve"> быстроходности автоматов широкая</w:t>
      </w:r>
      <w:proofErr w:type="gramEnd"/>
      <w:r w:rsidR="004215FC" w:rsidRPr="004215FC">
        <w:rPr>
          <w:rFonts w:ascii="Times New Roman" w:hAnsi="Times New Roman" w:cs="Times New Roman"/>
          <w:color w:val="7F7F7F" w:themeColor="text1" w:themeTint="80"/>
          <w:sz w:val="28"/>
          <w:szCs w:val="28"/>
        </w:rPr>
        <w:t xml:space="preserve"> </w:t>
      </w:r>
      <w:proofErr w:type="gramStart"/>
      <w:r w:rsidR="004215FC" w:rsidRPr="004215FC">
        <w:rPr>
          <w:rFonts w:ascii="Times New Roman" w:hAnsi="Times New Roman" w:cs="Times New Roman"/>
          <w:color w:val="7F7F7F" w:themeColor="text1" w:themeTint="80"/>
          <w:sz w:val="28"/>
          <w:szCs w:val="28"/>
        </w:rPr>
        <w:t>автоматизация загрузки оборудования заготовками, материалами, инструментом и автоматизация межоперационной транспортировки деталей увеличение доли оборудования, построенного из унифицированных узлов (</w:t>
      </w:r>
      <w:hyperlink r:id="rId23" w:history="1">
        <w:r w:rsidR="004215FC" w:rsidRPr="004215FC">
          <w:rPr>
            <w:rStyle w:val="a5"/>
            <w:rFonts w:ascii="Times New Roman" w:hAnsi="Times New Roman" w:cs="Times New Roman"/>
            <w:color w:val="7F7F7F" w:themeColor="text1" w:themeTint="80"/>
            <w:sz w:val="28"/>
            <w:szCs w:val="28"/>
            <w:u w:val="none"/>
          </w:rPr>
          <w:t>агрегатные станки</w:t>
        </w:r>
      </w:hyperlink>
      <w:r w:rsidR="004215FC" w:rsidRPr="004215FC">
        <w:rPr>
          <w:rFonts w:ascii="Times New Roman" w:hAnsi="Times New Roman" w:cs="Times New Roman"/>
          <w:color w:val="7F7F7F" w:themeColor="text1" w:themeTint="80"/>
          <w:sz w:val="28"/>
          <w:szCs w:val="28"/>
        </w:rPr>
        <w:t>, сборочные и упаковочные автоматы, </w:t>
      </w:r>
      <w:hyperlink r:id="rId24" w:history="1">
        <w:r w:rsidR="004215FC" w:rsidRPr="004215FC">
          <w:rPr>
            <w:rStyle w:val="a5"/>
            <w:rFonts w:ascii="Times New Roman" w:hAnsi="Times New Roman" w:cs="Times New Roman"/>
            <w:color w:val="7F7F7F" w:themeColor="text1" w:themeTint="80"/>
            <w:sz w:val="28"/>
            <w:szCs w:val="28"/>
            <w:u w:val="none"/>
          </w:rPr>
          <w:t>роторные машины</w:t>
        </w:r>
      </w:hyperlink>
      <w:r w:rsidR="004215FC" w:rsidRPr="004215FC">
        <w:rPr>
          <w:rFonts w:ascii="Times New Roman" w:hAnsi="Times New Roman" w:cs="Times New Roman"/>
          <w:color w:val="7F7F7F" w:themeColor="text1" w:themeTint="80"/>
          <w:sz w:val="28"/>
          <w:szCs w:val="28"/>
        </w:rPr>
        <w:t> и линии, автоматические манипуляторы) применение при автоматизации мелкосерийного и </w:t>
      </w:r>
      <w:hyperlink r:id="rId25" w:history="1">
        <w:r w:rsidR="004215FC" w:rsidRPr="004215FC">
          <w:rPr>
            <w:rStyle w:val="a5"/>
            <w:rFonts w:ascii="Times New Roman" w:hAnsi="Times New Roman" w:cs="Times New Roman"/>
            <w:color w:val="7F7F7F" w:themeColor="text1" w:themeTint="80"/>
            <w:sz w:val="28"/>
            <w:szCs w:val="28"/>
            <w:u w:val="none"/>
          </w:rPr>
          <w:t>серийного производства</w:t>
        </w:r>
      </w:hyperlink>
      <w:r w:rsidR="004215FC" w:rsidRPr="004215FC">
        <w:rPr>
          <w:rFonts w:ascii="Times New Roman" w:hAnsi="Times New Roman" w:cs="Times New Roman"/>
          <w:color w:val="7F7F7F" w:themeColor="text1" w:themeTint="80"/>
          <w:sz w:val="28"/>
          <w:szCs w:val="28"/>
        </w:rPr>
        <w:t> машин с </w:t>
      </w:r>
      <w:hyperlink r:id="rId26" w:history="1">
        <w:r w:rsidR="004215FC" w:rsidRPr="004215FC">
          <w:rPr>
            <w:rStyle w:val="a5"/>
            <w:rFonts w:ascii="Times New Roman" w:hAnsi="Times New Roman" w:cs="Times New Roman"/>
            <w:color w:val="7F7F7F" w:themeColor="text1" w:themeTint="80"/>
            <w:sz w:val="28"/>
            <w:szCs w:val="28"/>
            <w:u w:val="none"/>
          </w:rPr>
          <w:t>программным управлением</w:t>
        </w:r>
      </w:hyperlink>
      <w:r w:rsidR="004215FC" w:rsidRPr="004215FC">
        <w:rPr>
          <w:rFonts w:ascii="Times New Roman" w:hAnsi="Times New Roman" w:cs="Times New Roman"/>
          <w:color w:val="7F7F7F" w:themeColor="text1" w:themeTint="80"/>
          <w:sz w:val="28"/>
          <w:szCs w:val="28"/>
        </w:rPr>
        <w:t>, в том числе с числовым программным и </w:t>
      </w:r>
      <w:hyperlink r:id="rId27" w:history="1">
        <w:r w:rsidR="004215FC" w:rsidRPr="004215FC">
          <w:rPr>
            <w:rStyle w:val="a5"/>
            <w:rFonts w:ascii="Times New Roman" w:hAnsi="Times New Roman" w:cs="Times New Roman"/>
            <w:color w:val="7F7F7F" w:themeColor="text1" w:themeTint="80"/>
            <w:sz w:val="28"/>
            <w:szCs w:val="28"/>
            <w:u w:val="none"/>
          </w:rPr>
          <w:t>адаптивным управлением</w:t>
        </w:r>
      </w:hyperlink>
      <w:r w:rsidR="004215FC" w:rsidRPr="004215FC">
        <w:rPr>
          <w:rFonts w:ascii="Times New Roman" w:hAnsi="Times New Roman" w:cs="Times New Roman"/>
          <w:color w:val="7F7F7F" w:themeColor="text1" w:themeTint="80"/>
          <w:sz w:val="28"/>
          <w:szCs w:val="28"/>
        </w:rPr>
        <w:t>, а также </w:t>
      </w:r>
      <w:hyperlink r:id="rId28" w:history="1">
        <w:r w:rsidR="004215FC" w:rsidRPr="004215FC">
          <w:rPr>
            <w:rStyle w:val="a5"/>
            <w:rFonts w:ascii="Times New Roman" w:hAnsi="Times New Roman" w:cs="Times New Roman"/>
            <w:color w:val="7F7F7F" w:themeColor="text1" w:themeTint="80"/>
            <w:sz w:val="28"/>
            <w:szCs w:val="28"/>
            <w:u w:val="none"/>
          </w:rPr>
          <w:t>станков типа</w:t>
        </w:r>
      </w:hyperlink>
      <w:r w:rsidR="004215FC" w:rsidRPr="004215FC">
        <w:rPr>
          <w:rFonts w:ascii="Times New Roman" w:hAnsi="Times New Roman" w:cs="Times New Roman"/>
          <w:color w:val="7F7F7F" w:themeColor="text1" w:themeTint="80"/>
          <w:sz w:val="28"/>
          <w:szCs w:val="28"/>
        </w:rPr>
        <w:t> </w:t>
      </w:r>
      <w:r w:rsidR="004215FC" w:rsidRPr="004215FC">
        <w:rPr>
          <w:rFonts w:ascii="Times New Roman" w:hAnsi="Times New Roman" w:cs="Times New Roman"/>
          <w:color w:val="7F7F7F" w:themeColor="text1" w:themeTint="80"/>
          <w:sz w:val="28"/>
          <w:szCs w:val="28"/>
        </w:rPr>
        <w:t> </w:t>
      </w:r>
      <w:r w:rsidR="004215FC" w:rsidRPr="004215FC">
        <w:rPr>
          <w:rFonts w:ascii="Times New Roman" w:hAnsi="Times New Roman" w:cs="Times New Roman"/>
          <w:color w:val="7F7F7F" w:themeColor="text1" w:themeTint="80"/>
          <w:sz w:val="28"/>
          <w:szCs w:val="28"/>
        </w:rPr>
        <w:t xml:space="preserve">обрабатывающий центр . </w:t>
      </w:r>
      <w:hyperlink r:id="rId29" w:tgtFrame="_blank" w:history="1">
        <w:r w:rsidR="004215FC" w:rsidRPr="004215FC">
          <w:rPr>
            <w:rStyle w:val="a5"/>
            <w:rFonts w:ascii="Times New Roman" w:hAnsi="Times New Roman" w:cs="Times New Roman"/>
            <w:color w:val="7F7F7F" w:themeColor="text1" w:themeTint="80"/>
            <w:sz w:val="28"/>
            <w:szCs w:val="28"/>
            <w:u w:val="none"/>
          </w:rPr>
          <w:t>[c.2]</w:t>
        </w:r>
      </w:hyperlink>
      <w:proofErr w:type="gramEnd"/>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Специфические </w:t>
      </w:r>
      <w:hyperlink r:id="rId30" w:history="1">
        <w:r w:rsidRPr="004215FC">
          <w:rPr>
            <w:rStyle w:val="a5"/>
            <w:rFonts w:ascii="Times New Roman" w:hAnsi="Times New Roman" w:cs="Times New Roman"/>
            <w:color w:val="7F7F7F" w:themeColor="text1" w:themeTint="80"/>
            <w:sz w:val="28"/>
            <w:szCs w:val="28"/>
            <w:u w:val="none"/>
          </w:rPr>
          <w:t>особенности тяжелого машиностроения</w:t>
        </w:r>
      </w:hyperlink>
      <w:r w:rsidRPr="004215FC">
        <w:rPr>
          <w:rFonts w:ascii="Times New Roman" w:hAnsi="Times New Roman" w:cs="Times New Roman"/>
          <w:color w:val="7F7F7F" w:themeColor="text1" w:themeTint="80"/>
          <w:sz w:val="28"/>
          <w:szCs w:val="28"/>
        </w:rPr>
        <w:t> не позволяют механически переносить прогрессивные методы технологии и организации, применяемые в крупносерийном и </w:t>
      </w:r>
      <w:hyperlink r:id="rId31" w:history="1">
        <w:r w:rsidRPr="004215FC">
          <w:rPr>
            <w:rStyle w:val="a5"/>
            <w:rFonts w:ascii="Times New Roman" w:hAnsi="Times New Roman" w:cs="Times New Roman"/>
            <w:color w:val="7F7F7F" w:themeColor="text1" w:themeTint="80"/>
            <w:sz w:val="28"/>
            <w:szCs w:val="28"/>
            <w:u w:val="none"/>
          </w:rPr>
          <w:t>массовом производствах</w:t>
        </w:r>
      </w:hyperlink>
      <w:r w:rsidRPr="004215FC">
        <w:rPr>
          <w:rFonts w:ascii="Times New Roman" w:hAnsi="Times New Roman" w:cs="Times New Roman"/>
          <w:color w:val="7F7F7F" w:themeColor="text1" w:themeTint="80"/>
          <w:sz w:val="28"/>
          <w:szCs w:val="28"/>
        </w:rPr>
        <w:t>, на предприятия, производящие </w:t>
      </w:r>
      <w:hyperlink r:id="rId32" w:history="1">
        <w:r w:rsidRPr="004215FC">
          <w:rPr>
            <w:rStyle w:val="a5"/>
            <w:rFonts w:ascii="Times New Roman" w:hAnsi="Times New Roman" w:cs="Times New Roman"/>
            <w:color w:val="7F7F7F" w:themeColor="text1" w:themeTint="80"/>
            <w:sz w:val="28"/>
            <w:szCs w:val="28"/>
            <w:u w:val="none"/>
          </w:rPr>
          <w:t>металлургическое оборудование</w:t>
        </w:r>
      </w:hyperlink>
      <w:r w:rsidRPr="004215FC">
        <w:rPr>
          <w:rFonts w:ascii="Times New Roman" w:hAnsi="Times New Roman" w:cs="Times New Roman"/>
          <w:color w:val="7F7F7F" w:themeColor="text1" w:themeTint="80"/>
          <w:sz w:val="28"/>
          <w:szCs w:val="28"/>
        </w:rPr>
        <w:t> и другие виды уникальных машин. Наряду с этим при обработке крупных деталей и сборке этих машин часто требуются иные </w:t>
      </w:r>
      <w:hyperlink r:id="rId33" w:history="1">
        <w:r w:rsidRPr="004215FC">
          <w:rPr>
            <w:rStyle w:val="a5"/>
            <w:rFonts w:ascii="Times New Roman" w:hAnsi="Times New Roman" w:cs="Times New Roman"/>
            <w:color w:val="7F7F7F" w:themeColor="text1" w:themeTint="80"/>
            <w:sz w:val="28"/>
            <w:szCs w:val="28"/>
            <w:u w:val="none"/>
          </w:rPr>
          <w:t>технические решения</w:t>
        </w:r>
      </w:hyperlink>
      <w:r w:rsidRPr="004215FC">
        <w:rPr>
          <w:rFonts w:ascii="Times New Roman" w:hAnsi="Times New Roman" w:cs="Times New Roman"/>
          <w:color w:val="7F7F7F" w:themeColor="text1" w:themeTint="80"/>
          <w:sz w:val="28"/>
          <w:szCs w:val="28"/>
        </w:rPr>
        <w:t>, не свойственные другим отраслям машиностроения. Поэтому написание книги, в которой впервые обобщен технологический опыт и освещены </w:t>
      </w:r>
      <w:hyperlink r:id="rId34" w:history="1">
        <w:r w:rsidRPr="004215FC">
          <w:rPr>
            <w:rStyle w:val="a5"/>
            <w:rFonts w:ascii="Times New Roman" w:hAnsi="Times New Roman" w:cs="Times New Roman"/>
            <w:color w:val="7F7F7F" w:themeColor="text1" w:themeTint="80"/>
            <w:sz w:val="28"/>
            <w:szCs w:val="28"/>
            <w:u w:val="none"/>
          </w:rPr>
          <w:t>основные направления развития</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прогрессивных </w:t>
      </w:r>
      <w:r w:rsidRPr="004215FC">
        <w:rPr>
          <w:rFonts w:ascii="Times New Roman" w:hAnsi="Times New Roman" w:cs="Times New Roman"/>
          <w:color w:val="7F7F7F" w:themeColor="text1" w:themeTint="80"/>
          <w:sz w:val="28"/>
          <w:szCs w:val="28"/>
        </w:rPr>
        <w:lastRenderedPageBreak/>
        <w:t xml:space="preserve">технологических процессов, получивших распространение в практике заводов и институтов тяжелого машиностроения, ставит своей целью осветить комплексную проблему технологии производства уникальных машин. В книге использован технологический опыт отечественных заводов тяжелого машиностроения, материалы проектно-технологических и исследовательских институтов и некоторые данные зарубежной практики. </w:t>
      </w:r>
      <w:hyperlink r:id="rId35" w:tgtFrame="_blank" w:history="1">
        <w:r w:rsidRPr="004215FC">
          <w:rPr>
            <w:rStyle w:val="a5"/>
            <w:rFonts w:ascii="Times New Roman" w:hAnsi="Times New Roman" w:cs="Times New Roman"/>
            <w:color w:val="7F7F7F" w:themeColor="text1" w:themeTint="80"/>
            <w:sz w:val="28"/>
            <w:szCs w:val="28"/>
            <w:u w:val="none"/>
          </w:rPr>
          <w:t>[c.3]</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По мере автоматизации технологических </w:t>
      </w:r>
      <w:hyperlink r:id="rId36" w:history="1">
        <w:r w:rsidRPr="004215FC">
          <w:rPr>
            <w:rStyle w:val="a5"/>
            <w:rFonts w:ascii="Times New Roman" w:hAnsi="Times New Roman" w:cs="Times New Roman"/>
            <w:color w:val="7F7F7F" w:themeColor="text1" w:themeTint="80"/>
            <w:sz w:val="28"/>
            <w:szCs w:val="28"/>
            <w:u w:val="none"/>
          </w:rPr>
          <w:t xml:space="preserve">машин системы </w:t>
        </w:r>
        <w:proofErr w:type="spellStart"/>
        <w:r w:rsidRPr="004215FC">
          <w:rPr>
            <w:rStyle w:val="a5"/>
            <w:rFonts w:ascii="Times New Roman" w:hAnsi="Times New Roman" w:cs="Times New Roman"/>
            <w:color w:val="7F7F7F" w:themeColor="text1" w:themeTint="80"/>
            <w:sz w:val="28"/>
            <w:szCs w:val="28"/>
            <w:u w:val="none"/>
          </w:rPr>
          <w:t>управления</w:t>
        </w:r>
      </w:hyperlink>
      <w:r w:rsidRPr="004215FC">
        <w:rPr>
          <w:rFonts w:ascii="Times New Roman" w:hAnsi="Times New Roman" w:cs="Times New Roman"/>
          <w:color w:val="7F7F7F" w:themeColor="text1" w:themeTint="80"/>
          <w:sz w:val="28"/>
          <w:szCs w:val="28"/>
        </w:rPr>
        <w:t>развиваются</w:t>
      </w:r>
      <w:proofErr w:type="spellEnd"/>
      <w:r w:rsidRPr="004215FC">
        <w:rPr>
          <w:rFonts w:ascii="Times New Roman" w:hAnsi="Times New Roman" w:cs="Times New Roman"/>
          <w:color w:val="7F7F7F" w:themeColor="text1" w:themeTint="80"/>
          <w:sz w:val="28"/>
          <w:szCs w:val="28"/>
        </w:rPr>
        <w:t xml:space="preserve"> и усложняются. </w:t>
      </w:r>
      <w:hyperlink r:id="rId37" w:history="1">
        <w:r w:rsidRPr="004215FC">
          <w:rPr>
            <w:rStyle w:val="a5"/>
            <w:rFonts w:ascii="Times New Roman" w:hAnsi="Times New Roman" w:cs="Times New Roman"/>
            <w:color w:val="7F7F7F" w:themeColor="text1" w:themeTint="80"/>
            <w:sz w:val="28"/>
            <w:szCs w:val="28"/>
            <w:u w:val="none"/>
          </w:rPr>
          <w:t>Основным направлением развития</w:t>
        </w:r>
      </w:hyperlink>
      <w:r w:rsidRPr="004215FC">
        <w:rPr>
          <w:rFonts w:ascii="Times New Roman" w:hAnsi="Times New Roman" w:cs="Times New Roman"/>
          <w:color w:val="7F7F7F" w:themeColor="text1" w:themeTint="80"/>
          <w:sz w:val="28"/>
          <w:szCs w:val="28"/>
        </w:rPr>
        <w:t> является одновременное использование обоих </w:t>
      </w:r>
      <w:hyperlink r:id="rId38" w:history="1">
        <w:r w:rsidRPr="004215FC">
          <w:rPr>
            <w:rStyle w:val="a5"/>
            <w:rFonts w:ascii="Times New Roman" w:hAnsi="Times New Roman" w:cs="Times New Roman"/>
            <w:color w:val="7F7F7F" w:themeColor="text1" w:themeTint="80"/>
            <w:sz w:val="28"/>
            <w:szCs w:val="28"/>
            <w:u w:val="none"/>
          </w:rPr>
          <w:t>принципов управления программного</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и информационного (рефлекторного). </w:t>
      </w:r>
      <w:hyperlink r:id="rId39" w:tgtFrame="_blank" w:history="1">
        <w:r w:rsidRPr="004215FC">
          <w:rPr>
            <w:rStyle w:val="a5"/>
            <w:rFonts w:ascii="Times New Roman" w:hAnsi="Times New Roman" w:cs="Times New Roman"/>
            <w:color w:val="7F7F7F" w:themeColor="text1" w:themeTint="80"/>
            <w:sz w:val="28"/>
            <w:szCs w:val="28"/>
            <w:u w:val="none"/>
          </w:rPr>
          <w:t>[c.151]</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Комплексное рассмотрение </w:t>
      </w:r>
      <w:hyperlink r:id="rId40" w:history="1">
        <w:r w:rsidRPr="004215FC">
          <w:rPr>
            <w:rStyle w:val="a5"/>
            <w:rFonts w:ascii="Times New Roman" w:hAnsi="Times New Roman" w:cs="Times New Roman"/>
            <w:color w:val="7F7F7F" w:themeColor="text1" w:themeTint="80"/>
            <w:sz w:val="28"/>
            <w:szCs w:val="28"/>
            <w:u w:val="none"/>
          </w:rPr>
          <w:t xml:space="preserve">технологических процессов </w:t>
        </w:r>
        <w:proofErr w:type="spellStart"/>
        <w:r w:rsidRPr="004215FC">
          <w:rPr>
            <w:rStyle w:val="a5"/>
            <w:rFonts w:ascii="Times New Roman" w:hAnsi="Times New Roman" w:cs="Times New Roman"/>
            <w:color w:val="7F7F7F" w:themeColor="text1" w:themeTint="80"/>
            <w:sz w:val="28"/>
            <w:szCs w:val="28"/>
            <w:u w:val="none"/>
          </w:rPr>
          <w:t>производства</w:t>
        </w:r>
      </w:hyperlink>
      <w:hyperlink r:id="rId41" w:history="1">
        <w:r w:rsidRPr="004215FC">
          <w:rPr>
            <w:rStyle w:val="a5"/>
            <w:rFonts w:ascii="Times New Roman" w:hAnsi="Times New Roman" w:cs="Times New Roman"/>
            <w:color w:val="7F7F7F" w:themeColor="text1" w:themeTint="80"/>
            <w:sz w:val="28"/>
            <w:szCs w:val="28"/>
            <w:u w:val="none"/>
          </w:rPr>
          <w:t>деталей</w:t>
        </w:r>
        <w:proofErr w:type="spellEnd"/>
        <w:r w:rsidRPr="004215FC">
          <w:rPr>
            <w:rStyle w:val="a5"/>
            <w:rFonts w:ascii="Times New Roman" w:hAnsi="Times New Roman" w:cs="Times New Roman"/>
            <w:color w:val="7F7F7F" w:themeColor="text1" w:themeTint="80"/>
            <w:sz w:val="28"/>
            <w:szCs w:val="28"/>
            <w:u w:val="none"/>
          </w:rPr>
          <w:t xml:space="preserve"> машин</w:t>
        </w:r>
      </w:hyperlink>
      <w:r w:rsidRPr="004215FC">
        <w:rPr>
          <w:rFonts w:ascii="Times New Roman" w:hAnsi="Times New Roman" w:cs="Times New Roman"/>
          <w:color w:val="7F7F7F" w:themeColor="text1" w:themeTint="80"/>
          <w:sz w:val="28"/>
          <w:szCs w:val="28"/>
        </w:rPr>
        <w:t> обусловливается также тем обстоятельством, что одним из основных </w:t>
      </w:r>
      <w:hyperlink r:id="rId42" w:history="1">
        <w:r w:rsidRPr="004215FC">
          <w:rPr>
            <w:rStyle w:val="a5"/>
            <w:rFonts w:ascii="Times New Roman" w:hAnsi="Times New Roman" w:cs="Times New Roman"/>
            <w:color w:val="7F7F7F" w:themeColor="text1" w:themeTint="80"/>
            <w:sz w:val="28"/>
            <w:szCs w:val="28"/>
            <w:u w:val="none"/>
          </w:rPr>
          <w:t>направлений развития технологии машиностроения</w:t>
        </w:r>
      </w:hyperlink>
      <w:r w:rsidRPr="004215FC">
        <w:rPr>
          <w:rFonts w:ascii="Times New Roman" w:hAnsi="Times New Roman" w:cs="Times New Roman"/>
          <w:color w:val="7F7F7F" w:themeColor="text1" w:themeTint="80"/>
          <w:sz w:val="28"/>
          <w:szCs w:val="28"/>
        </w:rPr>
        <w:t> является включение в поточные и </w:t>
      </w:r>
      <w:hyperlink r:id="rId43" w:history="1">
        <w:r w:rsidRPr="004215FC">
          <w:rPr>
            <w:rStyle w:val="a5"/>
            <w:rFonts w:ascii="Times New Roman" w:hAnsi="Times New Roman" w:cs="Times New Roman"/>
            <w:color w:val="7F7F7F" w:themeColor="text1" w:themeTint="80"/>
            <w:sz w:val="28"/>
            <w:szCs w:val="28"/>
            <w:u w:val="none"/>
          </w:rPr>
          <w:t>автоматические линии</w:t>
        </w:r>
      </w:hyperlink>
      <w:r w:rsidRPr="004215FC">
        <w:rPr>
          <w:rFonts w:ascii="Times New Roman" w:hAnsi="Times New Roman" w:cs="Times New Roman"/>
          <w:color w:val="7F7F7F" w:themeColor="text1" w:themeTint="80"/>
          <w:sz w:val="28"/>
          <w:szCs w:val="28"/>
        </w:rPr>
        <w:t>, наряду с операциями механической и </w:t>
      </w:r>
      <w:hyperlink r:id="rId44" w:history="1">
        <w:r w:rsidRPr="004215FC">
          <w:rPr>
            <w:rStyle w:val="a5"/>
            <w:rFonts w:ascii="Times New Roman" w:hAnsi="Times New Roman" w:cs="Times New Roman"/>
            <w:color w:val="7F7F7F" w:themeColor="text1" w:themeTint="80"/>
            <w:sz w:val="28"/>
            <w:szCs w:val="28"/>
            <w:u w:val="none"/>
          </w:rPr>
          <w:t>термической обработки</w:t>
        </w:r>
      </w:hyperlink>
      <w:r w:rsidRPr="004215FC">
        <w:rPr>
          <w:rFonts w:ascii="Times New Roman" w:hAnsi="Times New Roman" w:cs="Times New Roman"/>
          <w:color w:val="7F7F7F" w:themeColor="text1" w:themeTint="80"/>
          <w:sz w:val="28"/>
          <w:szCs w:val="28"/>
        </w:rPr>
        <w:t>, также заготовительных и </w:t>
      </w:r>
      <w:hyperlink r:id="rId45" w:history="1">
        <w:r w:rsidRPr="004215FC">
          <w:rPr>
            <w:rStyle w:val="a5"/>
            <w:rFonts w:ascii="Times New Roman" w:hAnsi="Times New Roman" w:cs="Times New Roman"/>
            <w:color w:val="7F7F7F" w:themeColor="text1" w:themeTint="80"/>
            <w:sz w:val="28"/>
            <w:szCs w:val="28"/>
            <w:u w:val="none"/>
          </w:rPr>
          <w:t>сборочных операций</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(литья, штамповки, сварки и т. п.). </w:t>
      </w:r>
      <w:hyperlink r:id="rId46" w:tgtFrame="_blank" w:history="1">
        <w:r w:rsidRPr="004215FC">
          <w:rPr>
            <w:rStyle w:val="a5"/>
            <w:rFonts w:ascii="Times New Roman" w:hAnsi="Times New Roman" w:cs="Times New Roman"/>
            <w:color w:val="7F7F7F" w:themeColor="text1" w:themeTint="80"/>
            <w:sz w:val="28"/>
            <w:szCs w:val="28"/>
            <w:u w:val="none"/>
          </w:rPr>
          <w:t>[c.456]</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proofErr w:type="gramStart"/>
      <w:r w:rsidRPr="004215FC">
        <w:rPr>
          <w:rFonts w:ascii="Times New Roman" w:hAnsi="Times New Roman" w:cs="Times New Roman"/>
          <w:color w:val="7F7F7F" w:themeColor="text1" w:themeTint="80"/>
          <w:sz w:val="28"/>
          <w:szCs w:val="28"/>
        </w:rPr>
        <w:t>Степень эффективности использования указанных технологий при планировании нового </w:t>
      </w:r>
      <w:hyperlink r:id="rId47" w:history="1">
        <w:r w:rsidRPr="004215FC">
          <w:rPr>
            <w:rStyle w:val="a5"/>
            <w:rFonts w:ascii="Times New Roman" w:hAnsi="Times New Roman" w:cs="Times New Roman"/>
            <w:color w:val="7F7F7F" w:themeColor="text1" w:themeTint="80"/>
            <w:sz w:val="28"/>
            <w:szCs w:val="28"/>
            <w:u w:val="none"/>
          </w:rPr>
          <w:t>производственного процесса</w:t>
        </w:r>
      </w:hyperlink>
      <w:r w:rsidRPr="004215FC">
        <w:rPr>
          <w:rFonts w:ascii="Times New Roman" w:hAnsi="Times New Roman" w:cs="Times New Roman"/>
          <w:color w:val="7F7F7F" w:themeColor="text1" w:themeTint="80"/>
          <w:sz w:val="28"/>
          <w:szCs w:val="28"/>
        </w:rPr>
        <w:t> с учетом реальных материально-технических и финансовых возможностей определяется прежде всего </w:t>
      </w:r>
      <w:hyperlink r:id="rId48" w:history="1">
        <w:r w:rsidRPr="004215FC">
          <w:rPr>
            <w:rStyle w:val="a5"/>
            <w:rFonts w:ascii="Times New Roman" w:hAnsi="Times New Roman" w:cs="Times New Roman"/>
            <w:color w:val="7F7F7F" w:themeColor="text1" w:themeTint="80"/>
            <w:sz w:val="28"/>
            <w:szCs w:val="28"/>
            <w:u w:val="none"/>
          </w:rPr>
          <w:t>характеристиками литейных</w:t>
        </w:r>
      </w:hyperlink>
      <w:r w:rsidRPr="004215FC">
        <w:rPr>
          <w:rFonts w:ascii="Times New Roman" w:hAnsi="Times New Roman" w:cs="Times New Roman"/>
          <w:color w:val="7F7F7F" w:themeColor="text1" w:themeTint="80"/>
          <w:sz w:val="28"/>
          <w:szCs w:val="28"/>
        </w:rPr>
        <w:t> машин и технологий, а также </w:t>
      </w:r>
      <w:hyperlink r:id="rId49" w:history="1">
        <w:r w:rsidRPr="004215FC">
          <w:rPr>
            <w:rStyle w:val="a5"/>
            <w:rFonts w:ascii="Times New Roman" w:hAnsi="Times New Roman" w:cs="Times New Roman"/>
            <w:color w:val="7F7F7F" w:themeColor="text1" w:themeTint="80"/>
            <w:sz w:val="28"/>
            <w:szCs w:val="28"/>
            <w:u w:val="none"/>
          </w:rPr>
          <w:t>экономическими показателями</w:t>
        </w:r>
      </w:hyperlink>
      <w:r w:rsidRPr="004215FC">
        <w:rPr>
          <w:rFonts w:ascii="Times New Roman" w:hAnsi="Times New Roman" w:cs="Times New Roman"/>
          <w:color w:val="7F7F7F" w:themeColor="text1" w:themeTint="80"/>
          <w:sz w:val="28"/>
          <w:szCs w:val="28"/>
        </w:rPr>
        <w:t> производства отливок в условиях того или иного </w:t>
      </w:r>
      <w:hyperlink r:id="rId50" w:history="1">
        <w:r w:rsidRPr="004215FC">
          <w:rPr>
            <w:rStyle w:val="a5"/>
            <w:rFonts w:ascii="Times New Roman" w:hAnsi="Times New Roman" w:cs="Times New Roman"/>
            <w:color w:val="7F7F7F" w:themeColor="text1" w:themeTint="80"/>
            <w:sz w:val="28"/>
            <w:szCs w:val="28"/>
            <w:u w:val="none"/>
          </w:rPr>
          <w:t>способа литья</w:t>
        </w:r>
      </w:hyperlink>
      <w:r w:rsidRPr="004215FC">
        <w:rPr>
          <w:rFonts w:ascii="Times New Roman" w:hAnsi="Times New Roman" w:cs="Times New Roman"/>
          <w:color w:val="7F7F7F" w:themeColor="text1" w:themeTint="80"/>
          <w:sz w:val="28"/>
          <w:szCs w:val="28"/>
        </w:rPr>
        <w:t>. Такое планирование и выбор оптимальной технологии и нужного оборудования всегда является достаточно сложной задачей как для специалистов, определяющих </w:t>
      </w:r>
      <w:hyperlink r:id="rId51" w:history="1">
        <w:r w:rsidRPr="004215FC">
          <w:rPr>
            <w:rStyle w:val="a5"/>
            <w:rFonts w:ascii="Times New Roman" w:hAnsi="Times New Roman" w:cs="Times New Roman"/>
            <w:color w:val="7F7F7F" w:themeColor="text1" w:themeTint="80"/>
            <w:sz w:val="28"/>
            <w:szCs w:val="28"/>
            <w:u w:val="none"/>
          </w:rPr>
          <w:t xml:space="preserve">основные направления </w:t>
        </w:r>
        <w:proofErr w:type="spellStart"/>
        <w:r w:rsidRPr="004215FC">
          <w:rPr>
            <w:rStyle w:val="a5"/>
            <w:rFonts w:ascii="Times New Roman" w:hAnsi="Times New Roman" w:cs="Times New Roman"/>
            <w:color w:val="7F7F7F" w:themeColor="text1" w:themeTint="80"/>
            <w:sz w:val="28"/>
            <w:szCs w:val="28"/>
            <w:u w:val="none"/>
          </w:rPr>
          <w:t>развития</w:t>
        </w:r>
      </w:hyperlink>
      <w:hyperlink r:id="rId52" w:history="1">
        <w:r w:rsidRPr="004215FC">
          <w:rPr>
            <w:rStyle w:val="a5"/>
            <w:rFonts w:ascii="Times New Roman" w:hAnsi="Times New Roman" w:cs="Times New Roman"/>
            <w:color w:val="7F7F7F" w:themeColor="text1" w:themeTint="80"/>
            <w:sz w:val="28"/>
            <w:szCs w:val="28"/>
            <w:u w:val="none"/>
          </w:rPr>
          <w:t>литейного</w:t>
        </w:r>
        <w:proofErr w:type="spellEnd"/>
        <w:proofErr w:type="gramEnd"/>
        <w:r w:rsidRPr="004215FC">
          <w:rPr>
            <w:rStyle w:val="a5"/>
            <w:rFonts w:ascii="Times New Roman" w:hAnsi="Times New Roman" w:cs="Times New Roman"/>
            <w:color w:val="7F7F7F" w:themeColor="text1" w:themeTint="80"/>
            <w:sz w:val="28"/>
            <w:szCs w:val="28"/>
            <w:u w:val="none"/>
          </w:rPr>
          <w:t xml:space="preserve"> производства</w:t>
        </w:r>
      </w:hyperlink>
      <w:r w:rsidRPr="004215FC">
        <w:rPr>
          <w:rFonts w:ascii="Times New Roman" w:hAnsi="Times New Roman" w:cs="Times New Roman"/>
          <w:color w:val="7F7F7F" w:themeColor="text1" w:themeTint="80"/>
          <w:sz w:val="28"/>
          <w:szCs w:val="28"/>
        </w:rPr>
        <w:t> той или иной отрасли промышленности, так и для технологов, конструкторов и проектантов, призванных реализовать их на практике. </w:t>
      </w:r>
      <w:hyperlink r:id="rId53" w:history="1">
        <w:r w:rsidRPr="004215FC">
          <w:rPr>
            <w:rStyle w:val="a5"/>
            <w:rFonts w:ascii="Times New Roman" w:hAnsi="Times New Roman" w:cs="Times New Roman"/>
            <w:color w:val="7F7F7F" w:themeColor="text1" w:themeTint="80"/>
            <w:sz w:val="28"/>
            <w:szCs w:val="28"/>
            <w:u w:val="none"/>
          </w:rPr>
          <w:t>Решение задач</w:t>
        </w:r>
      </w:hyperlink>
      <w:r w:rsidRPr="004215FC">
        <w:rPr>
          <w:rFonts w:ascii="Times New Roman" w:hAnsi="Times New Roman" w:cs="Times New Roman"/>
          <w:color w:val="7F7F7F" w:themeColor="text1" w:themeTint="80"/>
          <w:sz w:val="28"/>
          <w:szCs w:val="28"/>
        </w:rPr>
        <w:t xml:space="preserve"> по оценке технологических возможностей и </w:t>
      </w:r>
      <w:proofErr w:type="spellStart"/>
      <w:r w:rsidRPr="004215FC">
        <w:rPr>
          <w:rFonts w:ascii="Times New Roman" w:hAnsi="Times New Roman" w:cs="Times New Roman"/>
          <w:color w:val="7F7F7F" w:themeColor="text1" w:themeTint="80"/>
          <w:sz w:val="28"/>
          <w:szCs w:val="28"/>
        </w:rPr>
        <w:t>техникоэкономических</w:t>
      </w:r>
      <w:proofErr w:type="spellEnd"/>
      <w:r w:rsidRPr="004215FC">
        <w:rPr>
          <w:rFonts w:ascii="Times New Roman" w:hAnsi="Times New Roman" w:cs="Times New Roman"/>
          <w:color w:val="7F7F7F" w:themeColor="text1" w:themeTint="80"/>
          <w:sz w:val="28"/>
          <w:szCs w:val="28"/>
        </w:rPr>
        <w:t xml:space="preserve"> показателей различных </w:t>
      </w:r>
      <w:hyperlink r:id="rId54" w:history="1">
        <w:r w:rsidRPr="004215FC">
          <w:rPr>
            <w:rStyle w:val="a5"/>
            <w:rFonts w:ascii="Times New Roman" w:hAnsi="Times New Roman" w:cs="Times New Roman"/>
            <w:color w:val="7F7F7F" w:themeColor="text1" w:themeTint="80"/>
            <w:sz w:val="28"/>
            <w:szCs w:val="28"/>
            <w:u w:val="none"/>
          </w:rPr>
          <w:t>способов литья</w:t>
        </w:r>
      </w:hyperlink>
      <w:r w:rsidRPr="004215FC">
        <w:rPr>
          <w:rFonts w:ascii="Times New Roman" w:hAnsi="Times New Roman" w:cs="Times New Roman"/>
          <w:color w:val="7F7F7F" w:themeColor="text1" w:themeTint="80"/>
          <w:sz w:val="28"/>
          <w:szCs w:val="28"/>
        </w:rPr>
        <w:t> может облегчить справочник </w:t>
      </w:r>
      <w:hyperlink r:id="rId55" w:history="1">
        <w:r w:rsidRPr="004215FC">
          <w:rPr>
            <w:rStyle w:val="a5"/>
            <w:rFonts w:ascii="Times New Roman" w:hAnsi="Times New Roman" w:cs="Times New Roman"/>
            <w:color w:val="7F7F7F" w:themeColor="text1" w:themeTint="80"/>
            <w:sz w:val="28"/>
            <w:szCs w:val="28"/>
            <w:u w:val="none"/>
          </w:rPr>
          <w:t>Специальные способы литья</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 в котором обобщен опыт применения этих способов на заводах нашей страны и за рубежом. </w:t>
      </w:r>
      <w:hyperlink r:id="rId56" w:tgtFrame="_blank" w:history="1">
        <w:r w:rsidRPr="004215FC">
          <w:rPr>
            <w:rStyle w:val="a5"/>
            <w:rFonts w:ascii="Times New Roman" w:hAnsi="Times New Roman" w:cs="Times New Roman"/>
            <w:color w:val="7F7F7F" w:themeColor="text1" w:themeTint="80"/>
            <w:sz w:val="28"/>
            <w:szCs w:val="28"/>
            <w:u w:val="none"/>
          </w:rPr>
          <w:t>[c.8]</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Создание </w:t>
      </w:r>
      <w:hyperlink r:id="rId57" w:history="1">
        <w:r w:rsidRPr="004215FC">
          <w:rPr>
            <w:rStyle w:val="a5"/>
            <w:rFonts w:ascii="Times New Roman" w:hAnsi="Times New Roman" w:cs="Times New Roman"/>
            <w:color w:val="7F7F7F" w:themeColor="text1" w:themeTint="80"/>
            <w:sz w:val="28"/>
            <w:szCs w:val="28"/>
            <w:u w:val="none"/>
          </w:rPr>
          <w:t>автоматизированных комплексов</w:t>
        </w:r>
      </w:hyperlink>
      <w:r w:rsidRPr="004215FC">
        <w:rPr>
          <w:rFonts w:ascii="Times New Roman" w:hAnsi="Times New Roman" w:cs="Times New Roman"/>
          <w:color w:val="7F7F7F" w:themeColor="text1" w:themeTint="80"/>
          <w:sz w:val="28"/>
          <w:szCs w:val="28"/>
        </w:rPr>
        <w:t>, включающих все основные подразделения, является одним из </w:t>
      </w:r>
      <w:hyperlink r:id="rId58" w:history="1">
        <w:r w:rsidRPr="004215FC">
          <w:rPr>
            <w:rStyle w:val="a5"/>
            <w:rFonts w:ascii="Times New Roman" w:hAnsi="Times New Roman" w:cs="Times New Roman"/>
            <w:color w:val="7F7F7F" w:themeColor="text1" w:themeTint="80"/>
            <w:sz w:val="28"/>
            <w:szCs w:val="28"/>
            <w:u w:val="none"/>
          </w:rPr>
          <w:t>главных направлений</w:t>
        </w:r>
      </w:hyperlink>
      <w:r w:rsidRPr="004215FC">
        <w:rPr>
          <w:rFonts w:ascii="Times New Roman" w:hAnsi="Times New Roman" w:cs="Times New Roman"/>
          <w:color w:val="7F7F7F" w:themeColor="text1" w:themeTint="80"/>
          <w:sz w:val="28"/>
          <w:szCs w:val="28"/>
        </w:rPr>
        <w:t> развития </w:t>
      </w:r>
      <w:hyperlink r:id="rId59" w:history="1">
        <w:r w:rsidRPr="004215FC">
          <w:rPr>
            <w:rStyle w:val="a5"/>
            <w:rFonts w:ascii="Times New Roman" w:hAnsi="Times New Roman" w:cs="Times New Roman"/>
            <w:color w:val="7F7F7F" w:themeColor="text1" w:themeTint="80"/>
            <w:sz w:val="28"/>
            <w:szCs w:val="28"/>
            <w:u w:val="none"/>
          </w:rPr>
          <w:t>кузнечно-штамповочного производства</w:t>
        </w:r>
      </w:hyperlink>
      <w:r w:rsidRPr="004215FC">
        <w:rPr>
          <w:rFonts w:ascii="Times New Roman" w:hAnsi="Times New Roman" w:cs="Times New Roman"/>
          <w:color w:val="7F7F7F" w:themeColor="text1" w:themeTint="80"/>
          <w:sz w:val="28"/>
          <w:szCs w:val="28"/>
        </w:rPr>
        <w:t> в машиностроении. Одной из основных проблем создания таких комплексов является выбор основных и создание </w:t>
      </w:r>
      <w:hyperlink r:id="rId60" w:history="1">
        <w:r w:rsidRPr="004215FC">
          <w:rPr>
            <w:rStyle w:val="a5"/>
            <w:rFonts w:ascii="Times New Roman" w:hAnsi="Times New Roman" w:cs="Times New Roman"/>
            <w:color w:val="7F7F7F" w:themeColor="text1" w:themeTint="80"/>
            <w:sz w:val="28"/>
            <w:szCs w:val="28"/>
            <w:u w:val="none"/>
          </w:rPr>
          <w:t>специальных видов</w:t>
        </w:r>
      </w:hyperlink>
      <w:r w:rsidRPr="004215FC">
        <w:rPr>
          <w:rFonts w:ascii="Times New Roman" w:hAnsi="Times New Roman" w:cs="Times New Roman"/>
          <w:color w:val="7F7F7F" w:themeColor="text1" w:themeTint="80"/>
          <w:sz w:val="28"/>
          <w:szCs w:val="28"/>
        </w:rPr>
        <w:t> различного </w:t>
      </w:r>
      <w:hyperlink r:id="rId61" w:history="1">
        <w:r w:rsidRPr="004215FC">
          <w:rPr>
            <w:rStyle w:val="a5"/>
            <w:rFonts w:ascii="Times New Roman" w:hAnsi="Times New Roman" w:cs="Times New Roman"/>
            <w:color w:val="7F7F7F" w:themeColor="text1" w:themeTint="80"/>
            <w:sz w:val="28"/>
            <w:szCs w:val="28"/>
            <w:u w:val="none"/>
          </w:rPr>
          <w:t>технологического оборудования</w:t>
        </w:r>
      </w:hyperlink>
      <w:r w:rsidRPr="004215FC">
        <w:rPr>
          <w:rFonts w:ascii="Times New Roman" w:hAnsi="Times New Roman" w:cs="Times New Roman"/>
          <w:color w:val="7F7F7F" w:themeColor="text1" w:themeTint="80"/>
          <w:sz w:val="28"/>
          <w:szCs w:val="28"/>
        </w:rPr>
        <w:t>, способных синхронно Я работать в общей линии. Это обусловливает в ряде случаев создание комплексов, в которых, например, несколько автоматизированных машин или </w:t>
      </w:r>
      <w:hyperlink r:id="rId62" w:history="1">
        <w:r w:rsidRPr="004215FC">
          <w:rPr>
            <w:rStyle w:val="a5"/>
            <w:rFonts w:ascii="Times New Roman" w:hAnsi="Times New Roman" w:cs="Times New Roman"/>
            <w:color w:val="7F7F7F" w:themeColor="text1" w:themeTint="80"/>
            <w:sz w:val="28"/>
            <w:szCs w:val="28"/>
            <w:u w:val="none"/>
          </w:rPr>
          <w:t>технологических линий</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штамповочного подразделения обслуживаются </w:t>
      </w:r>
      <w:proofErr w:type="spellStart"/>
      <w:r w:rsidRPr="004215FC">
        <w:rPr>
          <w:rFonts w:ascii="Times New Roman" w:hAnsi="Times New Roman" w:cs="Times New Roman"/>
          <w:color w:val="7F7F7F" w:themeColor="text1" w:themeTint="80"/>
          <w:sz w:val="28"/>
          <w:szCs w:val="28"/>
        </w:rPr>
        <w:t>значи</w:t>
      </w:r>
      <w:proofErr w:type="spellEnd"/>
      <w:r w:rsidRPr="004215FC">
        <w:rPr>
          <w:rFonts w:ascii="Times New Roman" w:hAnsi="Times New Roman" w:cs="Times New Roman"/>
          <w:color w:val="7F7F7F" w:themeColor="text1" w:themeTint="80"/>
          <w:sz w:val="28"/>
          <w:szCs w:val="28"/>
        </w:rPr>
        <w:t xml:space="preserve">- </w:t>
      </w:r>
      <w:hyperlink r:id="rId63" w:tgtFrame="_blank" w:history="1">
        <w:r w:rsidRPr="004215FC">
          <w:rPr>
            <w:rStyle w:val="a5"/>
            <w:rFonts w:ascii="Times New Roman" w:hAnsi="Times New Roman" w:cs="Times New Roman"/>
            <w:color w:val="7F7F7F" w:themeColor="text1" w:themeTint="80"/>
            <w:sz w:val="28"/>
            <w:szCs w:val="28"/>
            <w:u w:val="none"/>
          </w:rPr>
          <w:t>[c.251]</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Внедрение полимерных материалов в </w:t>
      </w:r>
      <w:hyperlink r:id="rId64" w:history="1">
        <w:r w:rsidRPr="004215FC">
          <w:rPr>
            <w:rStyle w:val="a5"/>
            <w:rFonts w:ascii="Times New Roman" w:hAnsi="Times New Roman" w:cs="Times New Roman"/>
            <w:color w:val="7F7F7F" w:themeColor="text1" w:themeTint="80"/>
            <w:sz w:val="28"/>
            <w:szCs w:val="28"/>
            <w:u w:val="none"/>
          </w:rPr>
          <w:t>ремонтном производстве</w:t>
        </w:r>
      </w:hyperlink>
      <w:r w:rsidRPr="004215FC">
        <w:rPr>
          <w:color w:val="7F7F7F" w:themeColor="text1" w:themeTint="80"/>
        </w:rPr>
        <w:t xml:space="preserve"> </w:t>
      </w:r>
      <w:r w:rsidRPr="004215FC">
        <w:rPr>
          <w:rFonts w:ascii="Times New Roman" w:hAnsi="Times New Roman" w:cs="Times New Roman"/>
          <w:color w:val="7F7F7F" w:themeColor="text1" w:themeTint="80"/>
          <w:sz w:val="28"/>
          <w:szCs w:val="28"/>
        </w:rPr>
        <w:t>сопровождалось широким исследованием пластмасс на изнашивание, а в конечном итоге были разработаны </w:t>
      </w:r>
      <w:hyperlink r:id="rId65" w:history="1">
        <w:r w:rsidRPr="004215FC">
          <w:rPr>
            <w:rStyle w:val="a5"/>
            <w:rFonts w:ascii="Times New Roman" w:hAnsi="Times New Roman" w:cs="Times New Roman"/>
            <w:color w:val="7F7F7F" w:themeColor="text1" w:themeTint="80"/>
            <w:sz w:val="28"/>
            <w:szCs w:val="28"/>
            <w:u w:val="none"/>
          </w:rPr>
          <w:t xml:space="preserve">способы восстановления </w:t>
        </w:r>
        <w:proofErr w:type="spellStart"/>
        <w:r w:rsidRPr="004215FC">
          <w:rPr>
            <w:rStyle w:val="a5"/>
            <w:rFonts w:ascii="Times New Roman" w:hAnsi="Times New Roman" w:cs="Times New Roman"/>
            <w:color w:val="7F7F7F" w:themeColor="text1" w:themeTint="80"/>
            <w:sz w:val="28"/>
            <w:szCs w:val="28"/>
            <w:u w:val="none"/>
          </w:rPr>
          <w:t>деталей</w:t>
        </w:r>
      </w:hyperlink>
      <w:r w:rsidRPr="004215FC">
        <w:rPr>
          <w:rFonts w:ascii="Times New Roman" w:hAnsi="Times New Roman" w:cs="Times New Roman"/>
          <w:color w:val="7F7F7F" w:themeColor="text1" w:themeTint="80"/>
          <w:sz w:val="28"/>
          <w:szCs w:val="28"/>
        </w:rPr>
        <w:t>пластмассами</w:t>
      </w:r>
      <w:proofErr w:type="spellEnd"/>
      <w:r w:rsidRPr="004215FC">
        <w:rPr>
          <w:rFonts w:ascii="Times New Roman" w:hAnsi="Times New Roman" w:cs="Times New Roman"/>
          <w:color w:val="7F7F7F" w:themeColor="text1" w:themeTint="80"/>
          <w:sz w:val="28"/>
          <w:szCs w:val="28"/>
        </w:rPr>
        <w:t xml:space="preserve"> [127]. </w:t>
      </w:r>
      <w:proofErr w:type="gramStart"/>
      <w:r w:rsidRPr="004215FC">
        <w:rPr>
          <w:rFonts w:ascii="Times New Roman" w:hAnsi="Times New Roman" w:cs="Times New Roman"/>
          <w:color w:val="7F7F7F" w:themeColor="text1" w:themeTint="80"/>
          <w:sz w:val="28"/>
          <w:szCs w:val="28"/>
        </w:rPr>
        <w:t>Кроме того, разработаны методики оценки проектируемых машин на ремонтную технологичность, а также </w:t>
      </w:r>
      <w:hyperlink r:id="rId66" w:history="1">
        <w:r w:rsidRPr="004215FC">
          <w:rPr>
            <w:rStyle w:val="a5"/>
            <w:rFonts w:ascii="Times New Roman" w:hAnsi="Times New Roman" w:cs="Times New Roman"/>
            <w:color w:val="7F7F7F" w:themeColor="text1" w:themeTint="80"/>
            <w:sz w:val="28"/>
            <w:szCs w:val="28"/>
            <w:u w:val="none"/>
          </w:rPr>
          <w:t>основные направления</w:t>
        </w:r>
      </w:hyperlink>
      <w:r w:rsidRPr="004215FC">
        <w:rPr>
          <w:rFonts w:ascii="Times New Roman" w:hAnsi="Times New Roman" w:cs="Times New Roman"/>
          <w:color w:val="7F7F7F" w:themeColor="text1" w:themeTint="80"/>
          <w:sz w:val="28"/>
          <w:szCs w:val="28"/>
        </w:rPr>
        <w:t> по повышению надежности и </w:t>
      </w:r>
      <w:hyperlink r:id="rId67" w:history="1">
        <w:r w:rsidRPr="004215FC">
          <w:rPr>
            <w:rStyle w:val="a5"/>
            <w:rFonts w:ascii="Times New Roman" w:hAnsi="Times New Roman" w:cs="Times New Roman"/>
            <w:color w:val="7F7F7F" w:themeColor="text1" w:themeTint="80"/>
            <w:sz w:val="28"/>
            <w:szCs w:val="28"/>
            <w:u w:val="none"/>
          </w:rPr>
          <w:t>долговечности машин</w:t>
        </w:r>
      </w:hyperlink>
      <w:r w:rsidRPr="004215FC">
        <w:rPr>
          <w:rFonts w:ascii="Times New Roman" w:hAnsi="Times New Roman" w:cs="Times New Roman"/>
          <w:color w:val="7F7F7F" w:themeColor="text1" w:themeTint="80"/>
          <w:sz w:val="28"/>
          <w:szCs w:val="28"/>
        </w:rPr>
        <w:t> в процессе их </w:t>
      </w:r>
      <w:hyperlink r:id="rId68" w:history="1">
        <w:r w:rsidRPr="004215FC">
          <w:rPr>
            <w:rStyle w:val="a5"/>
            <w:rFonts w:ascii="Times New Roman" w:hAnsi="Times New Roman" w:cs="Times New Roman"/>
            <w:color w:val="7F7F7F" w:themeColor="text1" w:themeTint="80"/>
            <w:sz w:val="28"/>
            <w:szCs w:val="28"/>
            <w:u w:val="none"/>
          </w:rPr>
          <w:t>капитального ремонта</w:t>
        </w:r>
      </w:hyperlink>
      <w:r w:rsidRPr="004215FC">
        <w:rPr>
          <w:rFonts w:ascii="Times New Roman" w:hAnsi="Times New Roman" w:cs="Times New Roman"/>
          <w:color w:val="7F7F7F" w:themeColor="text1" w:themeTint="80"/>
          <w:sz w:val="28"/>
          <w:szCs w:val="28"/>
        </w:rPr>
        <w:t xml:space="preserve">. Эти работы весьма полезны для конструкторов и технологов, проектирующих новые машины, так как </w:t>
      </w:r>
      <w:r w:rsidRPr="004215FC">
        <w:rPr>
          <w:rFonts w:ascii="Times New Roman" w:hAnsi="Times New Roman" w:cs="Times New Roman"/>
          <w:color w:val="7F7F7F" w:themeColor="text1" w:themeTint="80"/>
          <w:sz w:val="28"/>
          <w:szCs w:val="28"/>
        </w:rPr>
        <w:lastRenderedPageBreak/>
        <w:t>они способствуют созданию машин, эксплуатация которых обойдется значительно дешевле и даст возможность восстанавливать заданный </w:t>
      </w:r>
      <w:hyperlink r:id="rId69" w:history="1">
        <w:r w:rsidRPr="004215FC">
          <w:rPr>
            <w:rStyle w:val="a5"/>
            <w:rFonts w:ascii="Times New Roman" w:hAnsi="Times New Roman" w:cs="Times New Roman"/>
            <w:color w:val="7F7F7F" w:themeColor="text1" w:themeTint="80"/>
            <w:sz w:val="28"/>
            <w:szCs w:val="28"/>
            <w:u w:val="none"/>
          </w:rPr>
          <w:t>уровень надежности</w:t>
        </w:r>
      </w:hyperlink>
      <w:r w:rsidRPr="004215FC">
        <w:rPr>
          <w:rFonts w:ascii="Times New Roman" w:hAnsi="Times New Roman" w:cs="Times New Roman"/>
          <w:color w:val="7F7F7F" w:themeColor="text1" w:themeTint="80"/>
          <w:sz w:val="28"/>
          <w:szCs w:val="28"/>
        </w:rPr>
        <w:t> в процессе ремонта.</w:t>
      </w:r>
      <w:proofErr w:type="gramEnd"/>
      <w:r w:rsidRPr="004215FC">
        <w:rPr>
          <w:rFonts w:ascii="Times New Roman" w:hAnsi="Times New Roman" w:cs="Times New Roman"/>
          <w:color w:val="7F7F7F" w:themeColor="text1" w:themeTint="80"/>
          <w:sz w:val="28"/>
          <w:szCs w:val="28"/>
        </w:rPr>
        <w:t xml:space="preserve"> Все работы посвящаются конструктивно-технологическим основам создания </w:t>
      </w:r>
      <w:hyperlink r:id="rId70" w:history="1">
        <w:r w:rsidRPr="004215FC">
          <w:rPr>
            <w:rStyle w:val="a5"/>
            <w:rFonts w:ascii="Times New Roman" w:hAnsi="Times New Roman" w:cs="Times New Roman"/>
            <w:color w:val="7F7F7F" w:themeColor="text1" w:themeTint="80"/>
            <w:sz w:val="28"/>
            <w:szCs w:val="28"/>
            <w:u w:val="none"/>
          </w:rPr>
          <w:t>надежных машин</w:t>
        </w:r>
      </w:hyperlink>
      <w:r w:rsidRPr="004215FC">
        <w:rPr>
          <w:rFonts w:ascii="Times New Roman" w:hAnsi="Times New Roman" w:cs="Times New Roman"/>
          <w:color w:val="7F7F7F" w:themeColor="text1" w:themeTint="80"/>
          <w:sz w:val="28"/>
          <w:szCs w:val="28"/>
        </w:rPr>
        <w:t> и развитию </w:t>
      </w:r>
      <w:hyperlink r:id="rId71" w:history="1">
        <w:r w:rsidRPr="004215FC">
          <w:rPr>
            <w:rStyle w:val="a5"/>
            <w:rFonts w:ascii="Times New Roman" w:hAnsi="Times New Roman" w:cs="Times New Roman"/>
            <w:color w:val="7F7F7F" w:themeColor="text1" w:themeTint="80"/>
            <w:sz w:val="28"/>
            <w:szCs w:val="28"/>
            <w:u w:val="none"/>
          </w:rPr>
          <w:t>ремонтопригодности машин</w:t>
        </w:r>
      </w:hyperlink>
      <w:r w:rsidRPr="004215FC">
        <w:rPr>
          <w:rFonts w:ascii="Times New Roman" w:hAnsi="Times New Roman" w:cs="Times New Roman"/>
          <w:color w:val="7F7F7F" w:themeColor="text1" w:themeTint="80"/>
          <w:sz w:val="28"/>
          <w:szCs w:val="28"/>
        </w:rPr>
        <w:t> в свете </w:t>
      </w:r>
      <w:hyperlink r:id="rId72" w:history="1">
        <w:r w:rsidRPr="004215FC">
          <w:rPr>
            <w:rStyle w:val="a5"/>
            <w:rFonts w:ascii="Times New Roman" w:hAnsi="Times New Roman" w:cs="Times New Roman"/>
            <w:color w:val="7F7F7F" w:themeColor="text1" w:themeTint="80"/>
            <w:sz w:val="28"/>
            <w:szCs w:val="28"/>
            <w:u w:val="none"/>
          </w:rPr>
          <w:t>проблемы надежности</w:t>
        </w:r>
      </w:hyperlink>
      <w:r w:rsidRPr="004215FC">
        <w:rPr>
          <w:rFonts w:ascii="Times New Roman" w:hAnsi="Times New Roman" w:cs="Times New Roman"/>
          <w:color w:val="7F7F7F" w:themeColor="text1" w:themeTint="80"/>
          <w:sz w:val="28"/>
          <w:szCs w:val="28"/>
        </w:rPr>
        <w:t xml:space="preserve">. Наибольший интерес среди этих работ представляет создание и исследование износостойкости прерывистых </w:t>
      </w:r>
      <w:proofErr w:type="spellStart"/>
      <w:proofErr w:type="gramStart"/>
      <w:r w:rsidRPr="004215FC">
        <w:rPr>
          <w:rFonts w:ascii="Times New Roman" w:hAnsi="Times New Roman" w:cs="Times New Roman"/>
          <w:color w:val="7F7F7F" w:themeColor="text1" w:themeTint="80"/>
          <w:sz w:val="28"/>
          <w:szCs w:val="28"/>
        </w:rPr>
        <w:t>металло</w:t>
      </w:r>
      <w:proofErr w:type="spellEnd"/>
      <w:r w:rsidRPr="004215FC">
        <w:rPr>
          <w:rFonts w:ascii="Times New Roman" w:hAnsi="Times New Roman" w:cs="Times New Roman"/>
          <w:color w:val="7F7F7F" w:themeColor="text1" w:themeTint="80"/>
          <w:sz w:val="28"/>
          <w:szCs w:val="28"/>
        </w:rPr>
        <w:t>-пластмассовых</w:t>
      </w:r>
      <w:proofErr w:type="gramEnd"/>
      <w:r w:rsidRPr="004215FC">
        <w:rPr>
          <w:rFonts w:ascii="Times New Roman" w:hAnsi="Times New Roman" w:cs="Times New Roman"/>
          <w:color w:val="7F7F7F" w:themeColor="text1" w:themeTint="80"/>
          <w:sz w:val="28"/>
          <w:szCs w:val="28"/>
        </w:rPr>
        <w:t> </w:t>
      </w:r>
      <w:hyperlink r:id="rId73" w:history="1">
        <w:r w:rsidRPr="004215FC">
          <w:rPr>
            <w:rStyle w:val="a5"/>
            <w:rFonts w:ascii="Times New Roman" w:hAnsi="Times New Roman" w:cs="Times New Roman"/>
            <w:color w:val="7F7F7F" w:themeColor="text1" w:themeTint="80"/>
            <w:sz w:val="28"/>
            <w:szCs w:val="28"/>
            <w:u w:val="none"/>
          </w:rPr>
          <w:t>поверхностей трения</w:t>
        </w:r>
      </w:hyperlink>
      <w:r w:rsidRPr="004215FC">
        <w:rPr>
          <w:rFonts w:ascii="Times New Roman" w:hAnsi="Times New Roman" w:cs="Times New Roman"/>
          <w:color w:val="7F7F7F" w:themeColor="text1" w:themeTint="80"/>
          <w:sz w:val="28"/>
          <w:szCs w:val="28"/>
        </w:rPr>
        <w:t> в узлах </w:t>
      </w:r>
      <w:hyperlink r:id="rId74" w:history="1">
        <w:r w:rsidRPr="004215FC">
          <w:rPr>
            <w:rStyle w:val="a5"/>
            <w:rFonts w:ascii="Times New Roman" w:hAnsi="Times New Roman" w:cs="Times New Roman"/>
            <w:color w:val="7F7F7F" w:themeColor="text1" w:themeTint="80"/>
            <w:sz w:val="28"/>
            <w:szCs w:val="28"/>
            <w:u w:val="none"/>
          </w:rPr>
          <w:t>трения машин</w:t>
        </w:r>
      </w:hyperlink>
      <w:r w:rsidRPr="004215FC">
        <w:rPr>
          <w:rFonts w:ascii="Times New Roman" w:hAnsi="Times New Roman" w:cs="Times New Roman"/>
          <w:color w:val="7F7F7F" w:themeColor="text1" w:themeTint="80"/>
          <w:sz w:val="28"/>
          <w:szCs w:val="28"/>
        </w:rPr>
        <w:t> и механизмов. </w:t>
      </w:r>
      <w:hyperlink r:id="rId75" w:history="1">
        <w:r w:rsidRPr="004215FC">
          <w:rPr>
            <w:rStyle w:val="a5"/>
            <w:rFonts w:ascii="Times New Roman" w:hAnsi="Times New Roman" w:cs="Times New Roman"/>
            <w:color w:val="7F7F7F" w:themeColor="text1" w:themeTint="80"/>
            <w:sz w:val="28"/>
            <w:szCs w:val="28"/>
            <w:u w:val="none"/>
          </w:rPr>
          <w:t>Результаты исследования</w:t>
        </w:r>
      </w:hyperlink>
      <w:r w:rsidRPr="004215FC">
        <w:rPr>
          <w:rFonts w:ascii="Times New Roman" w:hAnsi="Times New Roman" w:cs="Times New Roman"/>
          <w:color w:val="7F7F7F" w:themeColor="text1" w:themeTint="80"/>
          <w:sz w:val="28"/>
          <w:szCs w:val="28"/>
        </w:rPr>
        <w:t> таких поверхностей на изнашивание показали, что во многих узлах </w:t>
      </w:r>
      <w:hyperlink r:id="rId76" w:history="1">
        <w:r w:rsidRPr="004215FC">
          <w:rPr>
            <w:rStyle w:val="a5"/>
            <w:rFonts w:ascii="Times New Roman" w:hAnsi="Times New Roman" w:cs="Times New Roman"/>
            <w:color w:val="7F7F7F" w:themeColor="text1" w:themeTint="80"/>
            <w:sz w:val="28"/>
            <w:szCs w:val="28"/>
            <w:u w:val="none"/>
          </w:rPr>
          <w:t>трения машин</w:t>
        </w:r>
      </w:hyperlink>
      <w:r w:rsidRPr="004215FC">
        <w:rPr>
          <w:rFonts w:ascii="Times New Roman" w:hAnsi="Times New Roman" w:cs="Times New Roman"/>
          <w:color w:val="7F7F7F" w:themeColor="text1" w:themeTint="80"/>
          <w:sz w:val="28"/>
          <w:szCs w:val="28"/>
        </w:rPr>
        <w:t> и механизмов с успехом можно заменить детали из </w:t>
      </w:r>
      <w:hyperlink r:id="rId77" w:history="1">
        <w:r w:rsidRPr="004215FC">
          <w:rPr>
            <w:rStyle w:val="a5"/>
            <w:rFonts w:ascii="Times New Roman" w:hAnsi="Times New Roman" w:cs="Times New Roman"/>
            <w:color w:val="7F7F7F" w:themeColor="text1" w:themeTint="80"/>
            <w:sz w:val="28"/>
            <w:szCs w:val="28"/>
            <w:u w:val="none"/>
          </w:rPr>
          <w:t>цветных металлов чугунными</w:t>
        </w:r>
      </w:hyperlink>
      <w:r w:rsidRPr="004215FC">
        <w:rPr>
          <w:rFonts w:ascii="Times New Roman" w:hAnsi="Times New Roman" w:cs="Times New Roman"/>
          <w:color w:val="7F7F7F" w:themeColor="text1" w:themeTint="80"/>
          <w:sz w:val="28"/>
          <w:szCs w:val="28"/>
        </w:rPr>
        <w:t xml:space="preserve"> в конструктивно-технологическом соединении с полимерными материалами, так как износостойкость последних во много раз выше, </w:t>
      </w:r>
      <w:proofErr w:type="gramStart"/>
      <w:r w:rsidRPr="004215FC">
        <w:rPr>
          <w:rFonts w:ascii="Times New Roman" w:hAnsi="Times New Roman" w:cs="Times New Roman"/>
          <w:color w:val="7F7F7F" w:themeColor="text1" w:themeTint="80"/>
          <w:sz w:val="28"/>
          <w:szCs w:val="28"/>
        </w:rPr>
        <w:t>а</w:t>
      </w:r>
      <w:proofErr w:type="gramEnd"/>
      <w:r w:rsidRPr="004215FC">
        <w:rPr>
          <w:rFonts w:ascii="Times New Roman" w:hAnsi="Times New Roman" w:cs="Times New Roman"/>
          <w:color w:val="7F7F7F" w:themeColor="text1" w:themeTint="80"/>
          <w:sz w:val="28"/>
          <w:szCs w:val="28"/>
        </w:rPr>
        <w:t xml:space="preserve"> следовательно, и </w:t>
      </w:r>
      <w:hyperlink r:id="rId78" w:history="1">
        <w:r w:rsidRPr="004215FC">
          <w:rPr>
            <w:rStyle w:val="a5"/>
            <w:rFonts w:ascii="Times New Roman" w:hAnsi="Times New Roman" w:cs="Times New Roman"/>
            <w:color w:val="7F7F7F" w:themeColor="text1" w:themeTint="80"/>
            <w:sz w:val="28"/>
            <w:szCs w:val="28"/>
            <w:u w:val="none"/>
          </w:rPr>
          <w:t>срок службы</w:t>
        </w:r>
      </w:hyperlink>
      <w:r w:rsidRPr="004215FC">
        <w:rPr>
          <w:rFonts w:ascii="Times New Roman" w:hAnsi="Times New Roman" w:cs="Times New Roman"/>
          <w:color w:val="7F7F7F" w:themeColor="text1" w:themeTint="80"/>
          <w:sz w:val="28"/>
          <w:szCs w:val="28"/>
        </w:rPr>
        <w:t> их больше, что в значительной мере будет способствовать решению проблемы создания </w:t>
      </w:r>
      <w:hyperlink r:id="rId79" w:history="1">
        <w:r w:rsidRPr="004215FC">
          <w:rPr>
            <w:rStyle w:val="a5"/>
            <w:rFonts w:ascii="Times New Roman" w:hAnsi="Times New Roman" w:cs="Times New Roman"/>
            <w:color w:val="7F7F7F" w:themeColor="text1" w:themeTint="80"/>
            <w:sz w:val="28"/>
            <w:szCs w:val="28"/>
            <w:u w:val="none"/>
          </w:rPr>
          <w:t>надежных машин</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и механизмов. </w:t>
      </w:r>
      <w:hyperlink r:id="rId80" w:tgtFrame="_blank" w:history="1">
        <w:r w:rsidRPr="004215FC">
          <w:rPr>
            <w:rStyle w:val="a5"/>
            <w:rFonts w:ascii="Times New Roman" w:hAnsi="Times New Roman" w:cs="Times New Roman"/>
            <w:color w:val="7F7F7F" w:themeColor="text1" w:themeTint="80"/>
            <w:sz w:val="28"/>
            <w:szCs w:val="28"/>
            <w:u w:val="none"/>
          </w:rPr>
          <w:t>[c.19]</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Таким образом, содержанием </w:t>
      </w:r>
      <w:hyperlink r:id="rId81" w:history="1">
        <w:r w:rsidRPr="004215FC">
          <w:rPr>
            <w:rStyle w:val="a5"/>
            <w:rFonts w:ascii="Times New Roman" w:hAnsi="Times New Roman" w:cs="Times New Roman"/>
            <w:color w:val="7F7F7F" w:themeColor="text1" w:themeTint="80"/>
            <w:sz w:val="28"/>
            <w:szCs w:val="28"/>
            <w:u w:val="none"/>
          </w:rPr>
          <w:t>теории производительности</w:t>
        </w:r>
      </w:hyperlink>
      <w:r w:rsidRPr="004215FC">
        <w:rPr>
          <w:rFonts w:ascii="Times New Roman" w:hAnsi="Times New Roman" w:cs="Times New Roman"/>
          <w:color w:val="7F7F7F" w:themeColor="text1" w:themeTint="80"/>
          <w:sz w:val="28"/>
          <w:szCs w:val="28"/>
        </w:rPr>
        <w:t> </w:t>
      </w:r>
      <w:hyperlink r:id="rId82" w:history="1">
        <w:r w:rsidRPr="004215FC">
          <w:rPr>
            <w:rStyle w:val="a5"/>
            <w:rFonts w:ascii="Times New Roman" w:hAnsi="Times New Roman" w:cs="Times New Roman"/>
            <w:color w:val="7F7F7F" w:themeColor="text1" w:themeTint="80"/>
            <w:sz w:val="28"/>
            <w:szCs w:val="28"/>
            <w:u w:val="none"/>
          </w:rPr>
          <w:t xml:space="preserve">рабочих </w:t>
        </w:r>
        <w:proofErr w:type="spellStart"/>
        <w:r w:rsidRPr="004215FC">
          <w:rPr>
            <w:rStyle w:val="a5"/>
            <w:rFonts w:ascii="Times New Roman" w:hAnsi="Times New Roman" w:cs="Times New Roman"/>
            <w:color w:val="7F7F7F" w:themeColor="text1" w:themeTint="80"/>
            <w:sz w:val="28"/>
            <w:szCs w:val="28"/>
            <w:u w:val="none"/>
          </w:rPr>
          <w:t>машин</w:t>
        </w:r>
      </w:hyperlink>
      <w:r w:rsidRPr="004215FC">
        <w:rPr>
          <w:rFonts w:ascii="Times New Roman" w:hAnsi="Times New Roman" w:cs="Times New Roman"/>
          <w:color w:val="7F7F7F" w:themeColor="text1" w:themeTint="80"/>
          <w:sz w:val="28"/>
          <w:szCs w:val="28"/>
        </w:rPr>
        <w:t>является</w:t>
      </w:r>
      <w:proofErr w:type="spellEnd"/>
      <w:r w:rsidRPr="004215FC">
        <w:rPr>
          <w:rFonts w:ascii="Times New Roman" w:hAnsi="Times New Roman" w:cs="Times New Roman"/>
          <w:color w:val="7F7F7F" w:themeColor="text1" w:themeTint="80"/>
          <w:sz w:val="28"/>
          <w:szCs w:val="28"/>
        </w:rPr>
        <w:t xml:space="preserve"> установление зависимостей, связываю-щ их </w:t>
      </w:r>
      <w:hyperlink r:id="rId83" w:history="1">
        <w:r w:rsidRPr="004215FC">
          <w:rPr>
            <w:rStyle w:val="a5"/>
            <w:rFonts w:ascii="Times New Roman" w:hAnsi="Times New Roman" w:cs="Times New Roman"/>
            <w:color w:val="7F7F7F" w:themeColor="text1" w:themeTint="80"/>
            <w:sz w:val="28"/>
            <w:szCs w:val="28"/>
            <w:u w:val="none"/>
          </w:rPr>
          <w:t>технические параметры</w:t>
        </w:r>
      </w:hyperlink>
      <w:r w:rsidRPr="004215FC">
        <w:rPr>
          <w:rFonts w:ascii="Times New Roman" w:hAnsi="Times New Roman" w:cs="Times New Roman"/>
          <w:color w:val="7F7F7F" w:themeColor="text1" w:themeTint="80"/>
          <w:sz w:val="28"/>
          <w:szCs w:val="28"/>
        </w:rPr>
        <w:t> машины с уровнем продуктивности </w:t>
      </w:r>
      <w:hyperlink r:id="rId84" w:history="1">
        <w:r w:rsidRPr="004215FC">
          <w:rPr>
            <w:rStyle w:val="a5"/>
            <w:rFonts w:ascii="Times New Roman" w:hAnsi="Times New Roman" w:cs="Times New Roman"/>
            <w:color w:val="7F7F7F" w:themeColor="text1" w:themeTint="80"/>
            <w:sz w:val="28"/>
            <w:szCs w:val="28"/>
            <w:u w:val="none"/>
          </w:rPr>
          <w:t xml:space="preserve">производственной </w:t>
        </w:r>
        <w:proofErr w:type="spellStart"/>
        <w:r w:rsidRPr="004215FC">
          <w:rPr>
            <w:rStyle w:val="a5"/>
            <w:rFonts w:ascii="Times New Roman" w:hAnsi="Times New Roman" w:cs="Times New Roman"/>
            <w:color w:val="7F7F7F" w:themeColor="text1" w:themeTint="80"/>
            <w:sz w:val="28"/>
            <w:szCs w:val="28"/>
            <w:u w:val="none"/>
          </w:rPr>
          <w:t>системы</w:t>
        </w:r>
      </w:hyperlink>
      <w:r w:rsidRPr="004215FC">
        <w:rPr>
          <w:rFonts w:ascii="Times New Roman" w:hAnsi="Times New Roman" w:cs="Times New Roman"/>
          <w:color w:val="7F7F7F" w:themeColor="text1" w:themeTint="80"/>
          <w:sz w:val="28"/>
          <w:szCs w:val="28"/>
        </w:rPr>
        <w:t>и</w:t>
      </w:r>
      <w:proofErr w:type="spellEnd"/>
      <w:r w:rsidRPr="004215FC">
        <w:rPr>
          <w:rFonts w:ascii="Times New Roman" w:hAnsi="Times New Roman" w:cs="Times New Roman"/>
          <w:color w:val="7F7F7F" w:themeColor="text1" w:themeTint="80"/>
          <w:sz w:val="28"/>
          <w:szCs w:val="28"/>
        </w:rPr>
        <w:t> </w:t>
      </w:r>
      <w:hyperlink r:id="rId85" w:history="1">
        <w:r w:rsidRPr="004215FC">
          <w:rPr>
            <w:rStyle w:val="a5"/>
            <w:rFonts w:ascii="Times New Roman" w:hAnsi="Times New Roman" w:cs="Times New Roman"/>
            <w:color w:val="7F7F7F" w:themeColor="text1" w:themeTint="80"/>
            <w:sz w:val="28"/>
            <w:szCs w:val="28"/>
            <w:u w:val="none"/>
          </w:rPr>
          <w:t>удельными затратами</w:t>
        </w:r>
      </w:hyperlink>
      <w:r w:rsidRPr="004215FC">
        <w:rPr>
          <w:rFonts w:ascii="Times New Roman" w:hAnsi="Times New Roman" w:cs="Times New Roman"/>
          <w:color w:val="7F7F7F" w:themeColor="text1" w:themeTint="80"/>
          <w:sz w:val="28"/>
          <w:szCs w:val="28"/>
        </w:rPr>
        <w:t> овеществленного (прошлого) и </w:t>
      </w:r>
      <w:hyperlink r:id="rId86" w:history="1">
        <w:r w:rsidRPr="004215FC">
          <w:rPr>
            <w:rStyle w:val="a5"/>
            <w:rFonts w:ascii="Times New Roman" w:hAnsi="Times New Roman" w:cs="Times New Roman"/>
            <w:color w:val="7F7F7F" w:themeColor="text1" w:themeTint="80"/>
            <w:sz w:val="28"/>
            <w:szCs w:val="28"/>
            <w:u w:val="none"/>
          </w:rPr>
          <w:t>живого труда</w:t>
        </w:r>
      </w:hyperlink>
      <w:r w:rsidRPr="004215FC">
        <w:rPr>
          <w:rFonts w:ascii="Times New Roman" w:hAnsi="Times New Roman" w:cs="Times New Roman"/>
          <w:color w:val="7F7F7F" w:themeColor="text1" w:themeTint="80"/>
          <w:sz w:val="28"/>
          <w:szCs w:val="28"/>
        </w:rPr>
        <w:t>. Задача этой теории заключается в выявлении объективных закономерностей </w:t>
      </w:r>
      <w:hyperlink r:id="rId87" w:history="1">
        <w:r w:rsidRPr="004215FC">
          <w:rPr>
            <w:rStyle w:val="a5"/>
            <w:rFonts w:ascii="Times New Roman" w:hAnsi="Times New Roman" w:cs="Times New Roman"/>
            <w:color w:val="7F7F7F" w:themeColor="text1" w:themeTint="80"/>
            <w:sz w:val="28"/>
            <w:szCs w:val="28"/>
            <w:u w:val="none"/>
          </w:rPr>
          <w:t>роста производительности труда</w:t>
        </w:r>
      </w:hyperlink>
      <w:r w:rsidRPr="004215FC">
        <w:rPr>
          <w:rFonts w:ascii="Times New Roman" w:hAnsi="Times New Roman" w:cs="Times New Roman"/>
          <w:color w:val="7F7F7F" w:themeColor="text1" w:themeTint="80"/>
          <w:sz w:val="28"/>
          <w:szCs w:val="28"/>
        </w:rPr>
        <w:t xml:space="preserve"> и наиболее рациональных направлений развития новой техники. </w:t>
      </w:r>
      <w:proofErr w:type="gramStart"/>
      <w:r w:rsidRPr="004215FC">
        <w:rPr>
          <w:rFonts w:ascii="Times New Roman" w:hAnsi="Times New Roman" w:cs="Times New Roman"/>
          <w:color w:val="7F7F7F" w:themeColor="text1" w:themeTint="80"/>
          <w:sz w:val="28"/>
          <w:szCs w:val="28"/>
        </w:rPr>
        <w:t>Она может быть решена на основе глубокого и многостороннего анализа проблемы производительности, надежности и экономичности </w:t>
      </w:r>
      <w:hyperlink r:id="rId88" w:history="1">
        <w:r w:rsidRPr="004215FC">
          <w:rPr>
            <w:rStyle w:val="a5"/>
            <w:rFonts w:ascii="Times New Roman" w:hAnsi="Times New Roman" w:cs="Times New Roman"/>
            <w:color w:val="7F7F7F" w:themeColor="text1" w:themeTint="80"/>
            <w:sz w:val="28"/>
            <w:szCs w:val="28"/>
            <w:u w:val="none"/>
          </w:rPr>
          <w:t>машин-автоматов</w:t>
        </w:r>
      </w:hyperlink>
      <w:r w:rsidRPr="004215FC">
        <w:rPr>
          <w:rFonts w:ascii="Times New Roman" w:hAnsi="Times New Roman" w:cs="Times New Roman"/>
          <w:color w:val="7F7F7F" w:themeColor="text1" w:themeTint="80"/>
          <w:sz w:val="28"/>
          <w:szCs w:val="28"/>
        </w:rPr>
        <w:t>. Исследования в области производительности развиваются по нескольким </w:t>
      </w:r>
      <w:hyperlink r:id="rId89" w:history="1">
        <w:r w:rsidRPr="004215FC">
          <w:rPr>
            <w:rStyle w:val="a5"/>
            <w:rFonts w:ascii="Times New Roman" w:hAnsi="Times New Roman" w:cs="Times New Roman"/>
            <w:color w:val="7F7F7F" w:themeColor="text1" w:themeTint="80"/>
            <w:sz w:val="28"/>
            <w:szCs w:val="28"/>
            <w:u w:val="none"/>
          </w:rPr>
          <w:t>основным направлениям</w:t>
        </w:r>
      </w:hyperlink>
      <w:r w:rsidRPr="004215FC">
        <w:rPr>
          <w:rFonts w:ascii="Times New Roman" w:hAnsi="Times New Roman" w:cs="Times New Roman"/>
          <w:color w:val="7F7F7F" w:themeColor="text1" w:themeTint="80"/>
          <w:sz w:val="28"/>
          <w:szCs w:val="28"/>
        </w:rPr>
        <w:t>, основанным на установлении функциональных </w:t>
      </w:r>
      <w:hyperlink r:id="rId90" w:history="1">
        <w:r w:rsidRPr="004215FC">
          <w:rPr>
            <w:rStyle w:val="a5"/>
            <w:rFonts w:ascii="Times New Roman" w:hAnsi="Times New Roman" w:cs="Times New Roman"/>
            <w:color w:val="7F7F7F" w:themeColor="text1" w:themeTint="80"/>
            <w:sz w:val="28"/>
            <w:szCs w:val="28"/>
            <w:u w:val="none"/>
          </w:rPr>
          <w:t>зависимостей производительности</w:t>
        </w:r>
      </w:hyperlink>
      <w:r w:rsidRPr="004215FC">
        <w:rPr>
          <w:rFonts w:ascii="Times New Roman" w:hAnsi="Times New Roman" w:cs="Times New Roman"/>
          <w:color w:val="7F7F7F" w:themeColor="text1" w:themeTint="80"/>
          <w:sz w:val="28"/>
          <w:szCs w:val="28"/>
        </w:rPr>
        <w:t> машин от их структуры 5, 6], выбранных технологических принципов [23, 42, 43, ИЗ, 125], затрат живого и </w:t>
      </w:r>
      <w:hyperlink r:id="rId91" w:history="1">
        <w:r w:rsidRPr="004215FC">
          <w:rPr>
            <w:rStyle w:val="a5"/>
            <w:rFonts w:ascii="Times New Roman" w:hAnsi="Times New Roman" w:cs="Times New Roman"/>
            <w:color w:val="7F7F7F" w:themeColor="text1" w:themeTint="80"/>
            <w:sz w:val="28"/>
            <w:szCs w:val="28"/>
            <w:u w:val="none"/>
          </w:rPr>
          <w:t>прошлого труда</w:t>
        </w:r>
      </w:hyperlink>
      <w:r w:rsidRPr="004215FC">
        <w:rPr>
          <w:rFonts w:ascii="Times New Roman" w:hAnsi="Times New Roman" w:cs="Times New Roman"/>
          <w:color w:val="7F7F7F" w:themeColor="text1" w:themeTint="80"/>
          <w:sz w:val="28"/>
          <w:szCs w:val="28"/>
        </w:rPr>
        <w:t>, режимов обработки [115, 117], а также стохастических </w:t>
      </w:r>
      <w:hyperlink r:id="rId92" w:history="1">
        <w:r w:rsidRPr="004215FC">
          <w:rPr>
            <w:rStyle w:val="a5"/>
            <w:rFonts w:ascii="Times New Roman" w:hAnsi="Times New Roman" w:cs="Times New Roman"/>
            <w:color w:val="7F7F7F" w:themeColor="text1" w:themeTint="80"/>
            <w:sz w:val="28"/>
            <w:szCs w:val="28"/>
            <w:u w:val="none"/>
          </w:rPr>
          <w:t>зависимостей производительности</w:t>
        </w:r>
      </w:hyperlink>
      <w:r w:rsidRPr="004215FC">
        <w:rPr>
          <w:rFonts w:ascii="Times New Roman" w:hAnsi="Times New Roman" w:cs="Times New Roman"/>
          <w:color w:val="7F7F7F" w:themeColor="text1" w:themeTint="80"/>
          <w:sz w:val="28"/>
          <w:szCs w:val="28"/>
        </w:rPr>
        <w:t> машин</w:t>
      </w:r>
      <w:proofErr w:type="gramEnd"/>
      <w:r w:rsidRPr="004215FC">
        <w:rPr>
          <w:rFonts w:ascii="Times New Roman" w:hAnsi="Times New Roman" w:cs="Times New Roman"/>
          <w:color w:val="7F7F7F" w:themeColor="text1" w:themeTint="80"/>
          <w:sz w:val="28"/>
          <w:szCs w:val="28"/>
        </w:rPr>
        <w:t xml:space="preserve"> от их структуры и статистических </w:t>
      </w:r>
      <w:hyperlink r:id="rId93" w:history="1">
        <w:r w:rsidRPr="004215FC">
          <w:rPr>
            <w:rStyle w:val="a5"/>
            <w:rFonts w:ascii="Times New Roman" w:hAnsi="Times New Roman" w:cs="Times New Roman"/>
            <w:color w:val="7F7F7F" w:themeColor="text1" w:themeTint="80"/>
            <w:sz w:val="28"/>
            <w:szCs w:val="28"/>
            <w:u w:val="none"/>
          </w:rPr>
          <w:t>показателей надежности</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их элементов [20, 123]. </w:t>
      </w:r>
      <w:hyperlink r:id="rId94" w:tgtFrame="_blank" w:history="1">
        <w:r w:rsidRPr="004215FC">
          <w:rPr>
            <w:rStyle w:val="a5"/>
            <w:rFonts w:ascii="Times New Roman" w:hAnsi="Times New Roman" w:cs="Times New Roman"/>
            <w:color w:val="7F7F7F" w:themeColor="text1" w:themeTint="80"/>
            <w:sz w:val="28"/>
            <w:szCs w:val="28"/>
            <w:u w:val="none"/>
          </w:rPr>
          <w:t>[c.4]</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В связи с интенсивным развитием </w:t>
      </w:r>
      <w:hyperlink r:id="rId95" w:history="1">
        <w:r w:rsidRPr="004215FC">
          <w:rPr>
            <w:rStyle w:val="a5"/>
            <w:rFonts w:ascii="Times New Roman" w:hAnsi="Times New Roman" w:cs="Times New Roman"/>
            <w:color w:val="7F7F7F" w:themeColor="text1" w:themeTint="80"/>
            <w:sz w:val="28"/>
            <w:szCs w:val="28"/>
            <w:u w:val="none"/>
          </w:rPr>
          <w:t>конструкций машин</w:t>
        </w:r>
      </w:hyperlink>
      <w:r w:rsidRPr="004215FC">
        <w:rPr>
          <w:rFonts w:ascii="Times New Roman" w:hAnsi="Times New Roman" w:cs="Times New Roman"/>
          <w:color w:val="7F7F7F" w:themeColor="text1" w:themeTint="80"/>
          <w:sz w:val="28"/>
          <w:szCs w:val="28"/>
        </w:rPr>
        <w:t xml:space="preserve"> и </w:t>
      </w:r>
      <w:proofErr w:type="spellStart"/>
      <w:proofErr w:type="gramStart"/>
      <w:r w:rsidRPr="004215FC">
        <w:rPr>
          <w:rFonts w:ascii="Times New Roman" w:hAnsi="Times New Roman" w:cs="Times New Roman"/>
          <w:color w:val="7F7F7F" w:themeColor="text1" w:themeTint="80"/>
          <w:sz w:val="28"/>
          <w:szCs w:val="28"/>
        </w:rPr>
        <w:t>ме</w:t>
      </w:r>
      <w:proofErr w:type="spellEnd"/>
      <w:r w:rsidRPr="004215FC">
        <w:rPr>
          <w:rFonts w:ascii="Times New Roman" w:hAnsi="Times New Roman" w:cs="Times New Roman"/>
          <w:color w:val="7F7F7F" w:themeColor="text1" w:themeTint="80"/>
          <w:sz w:val="28"/>
          <w:szCs w:val="28"/>
        </w:rPr>
        <w:t xml:space="preserve">&lt; </w:t>
      </w:r>
      <w:proofErr w:type="spellStart"/>
      <w:r w:rsidRPr="004215FC">
        <w:rPr>
          <w:rFonts w:ascii="Times New Roman" w:hAnsi="Times New Roman" w:cs="Times New Roman"/>
          <w:color w:val="7F7F7F" w:themeColor="text1" w:themeTint="80"/>
          <w:sz w:val="28"/>
          <w:szCs w:val="28"/>
        </w:rPr>
        <w:t>ханизмов</w:t>
      </w:r>
      <w:proofErr w:type="spellEnd"/>
      <w:proofErr w:type="gramEnd"/>
      <w:r w:rsidRPr="004215FC">
        <w:rPr>
          <w:rFonts w:ascii="Times New Roman" w:hAnsi="Times New Roman" w:cs="Times New Roman"/>
          <w:color w:val="7F7F7F" w:themeColor="text1" w:themeTint="80"/>
          <w:sz w:val="28"/>
          <w:szCs w:val="28"/>
        </w:rPr>
        <w:t> </w:t>
      </w:r>
      <w:hyperlink r:id="rId96" w:history="1">
        <w:r w:rsidRPr="004215FC">
          <w:rPr>
            <w:rStyle w:val="a5"/>
            <w:rFonts w:ascii="Times New Roman" w:hAnsi="Times New Roman" w:cs="Times New Roman"/>
            <w:color w:val="7F7F7F" w:themeColor="text1" w:themeTint="80"/>
            <w:sz w:val="28"/>
            <w:szCs w:val="28"/>
            <w:u w:val="none"/>
          </w:rPr>
          <w:t>основными направлениями</w:t>
        </w:r>
      </w:hyperlink>
      <w:r w:rsidRPr="004215FC">
        <w:rPr>
          <w:rFonts w:ascii="Times New Roman" w:hAnsi="Times New Roman" w:cs="Times New Roman"/>
          <w:color w:val="7F7F7F" w:themeColor="text1" w:themeTint="80"/>
          <w:sz w:val="28"/>
          <w:szCs w:val="28"/>
        </w:rPr>
        <w:t> осуществления эффективной </w:t>
      </w:r>
      <w:hyperlink r:id="rId97" w:history="1">
        <w:r w:rsidRPr="004215FC">
          <w:rPr>
            <w:rStyle w:val="a5"/>
            <w:rFonts w:ascii="Times New Roman" w:hAnsi="Times New Roman" w:cs="Times New Roman"/>
            <w:color w:val="7F7F7F" w:themeColor="text1" w:themeTint="80"/>
            <w:sz w:val="28"/>
            <w:szCs w:val="28"/>
            <w:u w:val="none"/>
          </w:rPr>
          <w:t>технологической подготовки производства</w:t>
        </w:r>
      </w:hyperlink>
      <w:r w:rsidRPr="004215FC">
        <w:rPr>
          <w:rFonts w:ascii="Times New Roman" w:hAnsi="Times New Roman" w:cs="Times New Roman"/>
          <w:color w:val="7F7F7F" w:themeColor="text1" w:themeTint="80"/>
          <w:sz w:val="28"/>
          <w:szCs w:val="28"/>
        </w:rPr>
        <w:t xml:space="preserve"> в современном машиностроении являются сокращение сроков подготовки и повышение коэффициента оснащенности для </w:t>
      </w:r>
      <w:hyperlink r:id="rId98" w:history="1">
        <w:r w:rsidRPr="004215FC">
          <w:rPr>
            <w:rStyle w:val="a5"/>
            <w:rFonts w:ascii="Times New Roman" w:hAnsi="Times New Roman" w:cs="Times New Roman"/>
            <w:color w:val="7F7F7F" w:themeColor="text1" w:themeTint="80"/>
            <w:sz w:val="28"/>
            <w:szCs w:val="28"/>
            <w:u w:val="none"/>
          </w:rPr>
          <w:t>роста производительности труда</w:t>
        </w:r>
      </w:hyperlink>
      <w:r w:rsidRPr="004215FC">
        <w:rPr>
          <w:rFonts w:ascii="Times New Roman" w:hAnsi="Times New Roman" w:cs="Times New Roman"/>
          <w:color w:val="7F7F7F" w:themeColor="text1" w:themeTint="80"/>
          <w:sz w:val="28"/>
          <w:szCs w:val="28"/>
        </w:rPr>
        <w:t> и </w:t>
      </w:r>
      <w:hyperlink r:id="rId99" w:history="1">
        <w:r w:rsidRPr="004215FC">
          <w:rPr>
            <w:rStyle w:val="a5"/>
            <w:rFonts w:ascii="Times New Roman" w:hAnsi="Times New Roman" w:cs="Times New Roman"/>
            <w:color w:val="7F7F7F" w:themeColor="text1" w:themeTint="80"/>
            <w:sz w:val="28"/>
            <w:szCs w:val="28"/>
            <w:u w:val="none"/>
          </w:rPr>
          <w:t>снижения себестоимости</w:t>
        </w:r>
      </w:hyperlink>
      <w:r w:rsidRPr="004215FC">
        <w:rPr>
          <w:rFonts w:ascii="Times New Roman" w:hAnsi="Times New Roman" w:cs="Times New Roman"/>
          <w:color w:val="7F7F7F" w:themeColor="text1" w:themeTint="80"/>
          <w:sz w:val="28"/>
          <w:szCs w:val="28"/>
        </w:rPr>
        <w:t xml:space="preserve"> </w:t>
      </w:r>
      <w:proofErr w:type="spellStart"/>
      <w:r w:rsidRPr="004215FC">
        <w:rPr>
          <w:rFonts w:ascii="Times New Roman" w:hAnsi="Times New Roman" w:cs="Times New Roman"/>
          <w:color w:val="7F7F7F" w:themeColor="text1" w:themeTint="80"/>
          <w:sz w:val="28"/>
          <w:szCs w:val="28"/>
        </w:rPr>
        <w:t>ри</w:t>
      </w:r>
      <w:proofErr w:type="spellEnd"/>
      <w:r w:rsidRPr="004215FC">
        <w:rPr>
          <w:rFonts w:ascii="Times New Roman" w:hAnsi="Times New Roman" w:cs="Times New Roman"/>
          <w:color w:val="7F7F7F" w:themeColor="text1" w:themeTint="80"/>
          <w:sz w:val="28"/>
          <w:szCs w:val="28"/>
        </w:rPr>
        <w:t xml:space="preserve"> обеспечении по- </w:t>
      </w:r>
      <w:hyperlink r:id="rId100" w:tgtFrame="_blank" w:history="1">
        <w:r w:rsidRPr="004215FC">
          <w:rPr>
            <w:rStyle w:val="a5"/>
            <w:rFonts w:ascii="Times New Roman" w:hAnsi="Times New Roman" w:cs="Times New Roman"/>
            <w:color w:val="7F7F7F" w:themeColor="text1" w:themeTint="80"/>
            <w:sz w:val="28"/>
            <w:szCs w:val="28"/>
            <w:u w:val="none"/>
          </w:rPr>
          <w:t>[c.418]</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В связи с интенсивным развитием </w:t>
      </w:r>
      <w:hyperlink r:id="rId101" w:history="1">
        <w:r w:rsidRPr="004215FC">
          <w:rPr>
            <w:rStyle w:val="a5"/>
            <w:rFonts w:ascii="Times New Roman" w:hAnsi="Times New Roman" w:cs="Times New Roman"/>
            <w:color w:val="7F7F7F" w:themeColor="text1" w:themeTint="80"/>
            <w:sz w:val="28"/>
            <w:szCs w:val="28"/>
            <w:u w:val="none"/>
          </w:rPr>
          <w:t>конструкций машин</w:t>
        </w:r>
      </w:hyperlink>
      <w:r w:rsidRPr="004215FC">
        <w:rPr>
          <w:rFonts w:ascii="Times New Roman" w:hAnsi="Times New Roman" w:cs="Times New Roman"/>
          <w:color w:val="7F7F7F" w:themeColor="text1" w:themeTint="80"/>
          <w:sz w:val="28"/>
          <w:szCs w:val="28"/>
        </w:rPr>
        <w:t> и </w:t>
      </w:r>
      <w:hyperlink r:id="rId102" w:history="1">
        <w:r w:rsidRPr="004215FC">
          <w:rPr>
            <w:rStyle w:val="a5"/>
            <w:rFonts w:ascii="Times New Roman" w:hAnsi="Times New Roman" w:cs="Times New Roman"/>
            <w:color w:val="7F7F7F" w:themeColor="text1" w:themeTint="80"/>
            <w:sz w:val="28"/>
            <w:szCs w:val="28"/>
            <w:u w:val="none"/>
          </w:rPr>
          <w:t>механизмов основными</w:t>
        </w:r>
      </w:hyperlink>
      <w:r w:rsidRPr="004215FC">
        <w:rPr>
          <w:rFonts w:ascii="Times New Roman" w:hAnsi="Times New Roman" w:cs="Times New Roman"/>
          <w:color w:val="7F7F7F" w:themeColor="text1" w:themeTint="80"/>
          <w:sz w:val="28"/>
          <w:szCs w:val="28"/>
        </w:rPr>
        <w:t> направлениями осуществления эффективной </w:t>
      </w:r>
      <w:hyperlink r:id="rId103" w:history="1">
        <w:r w:rsidRPr="004215FC">
          <w:rPr>
            <w:rStyle w:val="a5"/>
            <w:rFonts w:ascii="Times New Roman" w:hAnsi="Times New Roman" w:cs="Times New Roman"/>
            <w:color w:val="7F7F7F" w:themeColor="text1" w:themeTint="80"/>
            <w:sz w:val="28"/>
            <w:szCs w:val="28"/>
            <w:u w:val="none"/>
          </w:rPr>
          <w:t>технологической подготовки производства</w:t>
        </w:r>
      </w:hyperlink>
      <w:r w:rsidRPr="004215FC">
        <w:rPr>
          <w:rFonts w:ascii="Times New Roman" w:hAnsi="Times New Roman" w:cs="Times New Roman"/>
          <w:color w:val="7F7F7F" w:themeColor="text1" w:themeTint="80"/>
          <w:sz w:val="28"/>
          <w:szCs w:val="28"/>
        </w:rPr>
        <w:t> в современном машиностроении являются сокращение сроков подготовки и повышение коэффициента оснащенности для </w:t>
      </w:r>
      <w:hyperlink r:id="rId104" w:history="1">
        <w:r w:rsidRPr="004215FC">
          <w:rPr>
            <w:rStyle w:val="a5"/>
            <w:rFonts w:ascii="Times New Roman" w:hAnsi="Times New Roman" w:cs="Times New Roman"/>
            <w:color w:val="7F7F7F" w:themeColor="text1" w:themeTint="80"/>
            <w:sz w:val="28"/>
            <w:szCs w:val="28"/>
            <w:u w:val="none"/>
          </w:rPr>
          <w:t>роста производительности труда</w:t>
        </w:r>
      </w:hyperlink>
      <w:r w:rsidRPr="004215FC">
        <w:rPr>
          <w:rFonts w:ascii="Times New Roman" w:hAnsi="Times New Roman" w:cs="Times New Roman"/>
          <w:color w:val="7F7F7F" w:themeColor="text1" w:themeTint="80"/>
          <w:sz w:val="28"/>
          <w:szCs w:val="28"/>
        </w:rPr>
        <w:t> и </w:t>
      </w:r>
      <w:hyperlink r:id="rId105" w:history="1">
        <w:r w:rsidRPr="004215FC">
          <w:rPr>
            <w:rStyle w:val="a5"/>
            <w:rFonts w:ascii="Times New Roman" w:hAnsi="Times New Roman" w:cs="Times New Roman"/>
            <w:color w:val="7F7F7F" w:themeColor="text1" w:themeTint="80"/>
            <w:sz w:val="28"/>
            <w:szCs w:val="28"/>
            <w:u w:val="none"/>
          </w:rPr>
          <w:t>снижения себестоимости</w:t>
        </w:r>
      </w:hyperlink>
      <w:r w:rsidRPr="004215FC">
        <w:rPr>
          <w:rFonts w:ascii="Times New Roman" w:hAnsi="Times New Roman" w:cs="Times New Roman"/>
          <w:color w:val="7F7F7F" w:themeColor="text1" w:themeTint="80"/>
          <w:sz w:val="28"/>
          <w:szCs w:val="28"/>
        </w:rPr>
        <w:t> при обеспечении повышающихся требований к </w:t>
      </w:r>
      <w:hyperlink r:id="rId106" w:history="1">
        <w:r w:rsidRPr="004215FC">
          <w:rPr>
            <w:rStyle w:val="a5"/>
            <w:rFonts w:ascii="Times New Roman" w:hAnsi="Times New Roman" w:cs="Times New Roman"/>
            <w:color w:val="7F7F7F" w:themeColor="text1" w:themeTint="80"/>
            <w:sz w:val="28"/>
            <w:szCs w:val="28"/>
            <w:u w:val="none"/>
          </w:rPr>
          <w:t>качеству поверхностей</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и точности обработки и сборки. </w:t>
      </w:r>
      <w:hyperlink r:id="rId107" w:tgtFrame="_blank" w:history="1">
        <w:r w:rsidRPr="004215FC">
          <w:rPr>
            <w:rStyle w:val="a5"/>
            <w:rFonts w:ascii="Times New Roman" w:hAnsi="Times New Roman" w:cs="Times New Roman"/>
            <w:color w:val="7F7F7F" w:themeColor="text1" w:themeTint="80"/>
            <w:sz w:val="28"/>
            <w:szCs w:val="28"/>
            <w:u w:val="none"/>
          </w:rPr>
          <w:t>[c.179]</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proofErr w:type="gramStart"/>
      <w:r w:rsidRPr="004215FC">
        <w:rPr>
          <w:rFonts w:ascii="Times New Roman" w:hAnsi="Times New Roman" w:cs="Times New Roman"/>
          <w:color w:val="7F7F7F" w:themeColor="text1" w:themeTint="80"/>
          <w:sz w:val="28"/>
          <w:szCs w:val="28"/>
        </w:rPr>
        <w:t>Известные пути увеличения объема </w:t>
      </w:r>
      <w:hyperlink r:id="rId108" w:history="1">
        <w:r w:rsidRPr="004215FC">
          <w:rPr>
            <w:rStyle w:val="a5"/>
            <w:rFonts w:ascii="Times New Roman" w:hAnsi="Times New Roman" w:cs="Times New Roman"/>
            <w:color w:val="7F7F7F" w:themeColor="text1" w:themeTint="80"/>
            <w:sz w:val="28"/>
            <w:szCs w:val="28"/>
            <w:u w:val="none"/>
          </w:rPr>
          <w:t>производства продуктов</w:t>
        </w:r>
      </w:hyperlink>
      <w:r w:rsidRPr="004215FC">
        <w:rPr>
          <w:rFonts w:ascii="Times New Roman" w:hAnsi="Times New Roman" w:cs="Times New Roman"/>
          <w:color w:val="7F7F7F" w:themeColor="text1" w:themeTint="80"/>
          <w:sz w:val="28"/>
          <w:szCs w:val="28"/>
        </w:rPr>
        <w:t> в рамках традиционной рецептуры в основном связаны с интенсификацией работы </w:t>
      </w:r>
      <w:hyperlink r:id="rId109" w:history="1">
        <w:r w:rsidRPr="004215FC">
          <w:rPr>
            <w:rStyle w:val="a5"/>
            <w:rFonts w:ascii="Times New Roman" w:hAnsi="Times New Roman" w:cs="Times New Roman"/>
            <w:color w:val="7F7F7F" w:themeColor="text1" w:themeTint="80"/>
            <w:sz w:val="28"/>
            <w:szCs w:val="28"/>
            <w:u w:val="none"/>
          </w:rPr>
          <w:t>технологических машин</w:t>
        </w:r>
      </w:hyperlink>
      <w:r w:rsidRPr="004215FC">
        <w:rPr>
          <w:rFonts w:ascii="Times New Roman" w:hAnsi="Times New Roman" w:cs="Times New Roman"/>
          <w:color w:val="7F7F7F" w:themeColor="text1" w:themeTint="80"/>
          <w:sz w:val="28"/>
          <w:szCs w:val="28"/>
        </w:rPr>
        <w:t> за счет увеличения их </w:t>
      </w:r>
      <w:hyperlink r:id="rId110" w:history="1">
        <w:r w:rsidRPr="004215FC">
          <w:rPr>
            <w:rStyle w:val="a5"/>
            <w:rFonts w:ascii="Times New Roman" w:hAnsi="Times New Roman" w:cs="Times New Roman"/>
            <w:color w:val="7F7F7F" w:themeColor="text1" w:themeTint="80"/>
            <w:sz w:val="28"/>
            <w:szCs w:val="28"/>
            <w:u w:val="none"/>
          </w:rPr>
          <w:t>рабочих параметров</w:t>
        </w:r>
      </w:hyperlink>
      <w:r w:rsidRPr="004215FC">
        <w:rPr>
          <w:rFonts w:ascii="Times New Roman" w:hAnsi="Times New Roman" w:cs="Times New Roman"/>
          <w:color w:val="7F7F7F" w:themeColor="text1" w:themeTint="80"/>
          <w:sz w:val="28"/>
          <w:szCs w:val="28"/>
        </w:rPr>
        <w:t>. Однако естественные ограничения, связанные со скоростями протекания в продукте </w:t>
      </w:r>
      <w:hyperlink r:id="rId111" w:history="1">
        <w:r w:rsidRPr="004215FC">
          <w:rPr>
            <w:rStyle w:val="a5"/>
            <w:rFonts w:ascii="Times New Roman" w:hAnsi="Times New Roman" w:cs="Times New Roman"/>
            <w:color w:val="7F7F7F" w:themeColor="text1" w:themeTint="80"/>
            <w:sz w:val="28"/>
            <w:szCs w:val="28"/>
            <w:u w:val="none"/>
          </w:rPr>
          <w:t>физико-</w:t>
        </w:r>
        <w:r w:rsidRPr="004215FC">
          <w:rPr>
            <w:rStyle w:val="a5"/>
            <w:rFonts w:ascii="Times New Roman" w:hAnsi="Times New Roman" w:cs="Times New Roman"/>
            <w:color w:val="7F7F7F" w:themeColor="text1" w:themeTint="80"/>
            <w:sz w:val="28"/>
            <w:szCs w:val="28"/>
            <w:u w:val="none"/>
          </w:rPr>
          <w:lastRenderedPageBreak/>
          <w:t>химических</w:t>
        </w:r>
      </w:hyperlink>
      <w:r w:rsidRPr="004215FC">
        <w:rPr>
          <w:rFonts w:ascii="Times New Roman" w:hAnsi="Times New Roman" w:cs="Times New Roman"/>
          <w:color w:val="7F7F7F" w:themeColor="text1" w:themeTint="80"/>
          <w:sz w:val="28"/>
          <w:szCs w:val="28"/>
        </w:rPr>
        <w:t>, биохимических и других процессов и их последовательностью, является очевидным серьезным препятствием для </w:t>
      </w:r>
      <w:hyperlink r:id="rId112" w:history="1">
        <w:r w:rsidRPr="004215FC">
          <w:rPr>
            <w:rStyle w:val="a5"/>
            <w:rFonts w:ascii="Times New Roman" w:hAnsi="Times New Roman" w:cs="Times New Roman"/>
            <w:color w:val="7F7F7F" w:themeColor="text1" w:themeTint="80"/>
            <w:sz w:val="28"/>
            <w:szCs w:val="28"/>
            <w:u w:val="none"/>
          </w:rPr>
          <w:t>дальнейшего развития</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этого направления [42. </w:t>
      </w:r>
      <w:hyperlink r:id="rId113" w:tgtFrame="_blank" w:history="1">
        <w:r w:rsidRPr="004215FC">
          <w:rPr>
            <w:rStyle w:val="a5"/>
            <w:rFonts w:ascii="Times New Roman" w:hAnsi="Times New Roman" w:cs="Times New Roman"/>
            <w:color w:val="7F7F7F" w:themeColor="text1" w:themeTint="80"/>
            <w:sz w:val="28"/>
            <w:szCs w:val="28"/>
            <w:u w:val="none"/>
          </w:rPr>
          <w:t>[c.212]</w:t>
        </w:r>
      </w:hyperlink>
      <w:proofErr w:type="gramEnd"/>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Развитие схем и конструкций </w:t>
      </w:r>
      <w:hyperlink r:id="rId114" w:history="1">
        <w:r w:rsidRPr="004215FC">
          <w:rPr>
            <w:rStyle w:val="a5"/>
            <w:rFonts w:ascii="Times New Roman" w:hAnsi="Times New Roman" w:cs="Times New Roman"/>
            <w:color w:val="7F7F7F" w:themeColor="text1" w:themeTint="80"/>
            <w:sz w:val="28"/>
            <w:szCs w:val="28"/>
            <w:u w:val="none"/>
          </w:rPr>
          <w:t>технологических машин</w:t>
        </w:r>
      </w:hyperlink>
      <w:r w:rsidRPr="004215FC">
        <w:rPr>
          <w:rFonts w:ascii="Times New Roman" w:hAnsi="Times New Roman" w:cs="Times New Roman"/>
          <w:color w:val="7F7F7F" w:themeColor="text1" w:themeTint="80"/>
          <w:sz w:val="28"/>
          <w:szCs w:val="28"/>
        </w:rPr>
        <w:t> шло в двух </w:t>
      </w:r>
      <w:hyperlink r:id="rId115" w:history="1">
        <w:r w:rsidRPr="004215FC">
          <w:rPr>
            <w:rStyle w:val="a5"/>
            <w:rFonts w:ascii="Times New Roman" w:hAnsi="Times New Roman" w:cs="Times New Roman"/>
            <w:color w:val="7F7F7F" w:themeColor="text1" w:themeTint="80"/>
            <w:sz w:val="28"/>
            <w:szCs w:val="28"/>
            <w:u w:val="none"/>
          </w:rPr>
          <w:t>основных направлениях</w:t>
        </w:r>
      </w:hyperlink>
      <w:r w:rsidRPr="004215FC">
        <w:rPr>
          <w:rFonts w:ascii="Times New Roman" w:hAnsi="Times New Roman" w:cs="Times New Roman"/>
          <w:color w:val="7F7F7F" w:themeColor="text1" w:themeTint="80"/>
          <w:sz w:val="28"/>
          <w:szCs w:val="28"/>
        </w:rPr>
        <w:t> с одной стороны, создавались переналаживаемые на выпуск различных изделий </w:t>
      </w:r>
      <w:hyperlink r:id="rId116" w:history="1">
        <w:r w:rsidRPr="004215FC">
          <w:rPr>
            <w:rStyle w:val="a5"/>
            <w:rFonts w:ascii="Times New Roman" w:hAnsi="Times New Roman" w:cs="Times New Roman"/>
            <w:color w:val="7F7F7F" w:themeColor="text1" w:themeTint="80"/>
            <w:sz w:val="28"/>
            <w:szCs w:val="28"/>
            <w:u w:val="none"/>
          </w:rPr>
          <w:t>универсальные машины</w:t>
        </w:r>
      </w:hyperlink>
      <w:r w:rsidRPr="004215FC">
        <w:rPr>
          <w:rFonts w:ascii="Times New Roman" w:hAnsi="Times New Roman" w:cs="Times New Roman"/>
          <w:color w:val="7F7F7F" w:themeColor="text1" w:themeTint="80"/>
          <w:sz w:val="28"/>
          <w:szCs w:val="28"/>
        </w:rPr>
        <w:t>, с другой — по мере развития </w:t>
      </w:r>
      <w:hyperlink r:id="rId117" w:history="1">
        <w:r w:rsidRPr="004215FC">
          <w:rPr>
            <w:rStyle w:val="a5"/>
            <w:rFonts w:ascii="Times New Roman" w:hAnsi="Times New Roman" w:cs="Times New Roman"/>
            <w:color w:val="7F7F7F" w:themeColor="text1" w:themeTint="80"/>
            <w:sz w:val="28"/>
            <w:szCs w:val="28"/>
            <w:u w:val="none"/>
          </w:rPr>
          <w:t>массового производства</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все больше выпускалось специализированных машин. </w:t>
      </w:r>
      <w:proofErr w:type="gramStart"/>
      <w:r w:rsidRPr="004215FC">
        <w:rPr>
          <w:rFonts w:ascii="Times New Roman" w:hAnsi="Times New Roman" w:cs="Times New Roman"/>
          <w:color w:val="7F7F7F" w:themeColor="text1" w:themeTint="80"/>
          <w:sz w:val="28"/>
          <w:szCs w:val="28"/>
        </w:rPr>
        <w:t xml:space="preserve">Последние получили широкое применение в различных отраслях машиностроительной, приборостроительной, радиотехнической, легкой, пищевой и других отраслях промышленности. </w:t>
      </w:r>
      <w:hyperlink r:id="rId118" w:tgtFrame="_blank" w:history="1">
        <w:r w:rsidRPr="004215FC">
          <w:rPr>
            <w:rStyle w:val="a5"/>
            <w:rFonts w:ascii="Times New Roman" w:hAnsi="Times New Roman" w:cs="Times New Roman"/>
            <w:color w:val="7F7F7F" w:themeColor="text1" w:themeTint="80"/>
            <w:sz w:val="28"/>
            <w:szCs w:val="28"/>
            <w:u w:val="none"/>
          </w:rPr>
          <w:t>[c.41]</w:t>
        </w:r>
      </w:hyperlink>
      <w:proofErr w:type="gramEnd"/>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В развитии машиностроения </w:t>
      </w:r>
      <w:hyperlink r:id="rId119" w:history="1">
        <w:r w:rsidRPr="004215FC">
          <w:rPr>
            <w:rStyle w:val="a5"/>
            <w:rFonts w:ascii="Times New Roman" w:hAnsi="Times New Roman" w:cs="Times New Roman"/>
            <w:color w:val="7F7F7F" w:themeColor="text1" w:themeTint="80"/>
            <w:sz w:val="28"/>
            <w:szCs w:val="28"/>
            <w:u w:val="none"/>
          </w:rPr>
          <w:t>основными направлениями</w:t>
        </w:r>
      </w:hyperlink>
      <w:r w:rsidRPr="004215FC">
        <w:rPr>
          <w:rFonts w:ascii="Times New Roman" w:hAnsi="Times New Roman" w:cs="Times New Roman"/>
          <w:color w:val="7F7F7F" w:themeColor="text1" w:themeTint="80"/>
          <w:sz w:val="28"/>
          <w:szCs w:val="28"/>
        </w:rPr>
        <w:t> в этой пятилетке являются существенное улучшение технологии производства продукции создание систем высокопроизводительных машин и оборудования, предназначенных для выполнения принципиально новых </w:t>
      </w:r>
      <w:hyperlink r:id="rId120" w:history="1">
        <w:r w:rsidRPr="004215FC">
          <w:rPr>
            <w:rStyle w:val="a5"/>
            <w:rFonts w:ascii="Times New Roman" w:hAnsi="Times New Roman" w:cs="Times New Roman"/>
            <w:color w:val="7F7F7F" w:themeColor="text1" w:themeTint="80"/>
            <w:sz w:val="28"/>
            <w:szCs w:val="28"/>
            <w:u w:val="none"/>
          </w:rPr>
          <w:t>рабочих процессов</w:t>
        </w:r>
      </w:hyperlink>
      <w:r w:rsidRPr="004215FC">
        <w:rPr>
          <w:rFonts w:ascii="Times New Roman" w:hAnsi="Times New Roman" w:cs="Times New Roman"/>
          <w:color w:val="7F7F7F" w:themeColor="text1" w:themeTint="80"/>
          <w:sz w:val="28"/>
          <w:szCs w:val="28"/>
        </w:rPr>
        <w:t>, и систем, охватывающих законченные </w:t>
      </w:r>
      <w:hyperlink r:id="rId121" w:history="1">
        <w:r w:rsidRPr="004215FC">
          <w:rPr>
            <w:rStyle w:val="a5"/>
            <w:rFonts w:ascii="Times New Roman" w:hAnsi="Times New Roman" w:cs="Times New Roman"/>
            <w:color w:val="7F7F7F" w:themeColor="text1" w:themeTint="80"/>
            <w:sz w:val="28"/>
            <w:szCs w:val="28"/>
            <w:u w:val="none"/>
          </w:rPr>
          <w:t>технологические циклы</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от склада исходных </w:t>
      </w:r>
      <w:proofErr w:type="spellStart"/>
      <w:r w:rsidRPr="004215FC">
        <w:rPr>
          <w:rFonts w:ascii="Times New Roman" w:hAnsi="Times New Roman" w:cs="Times New Roman"/>
          <w:color w:val="7F7F7F" w:themeColor="text1" w:themeTint="80"/>
          <w:sz w:val="28"/>
          <w:szCs w:val="28"/>
        </w:rPr>
        <w:t>материа</w:t>
      </w:r>
      <w:proofErr w:type="spellEnd"/>
      <w:r w:rsidRPr="004215FC">
        <w:rPr>
          <w:rFonts w:ascii="Times New Roman" w:hAnsi="Times New Roman" w:cs="Times New Roman"/>
          <w:color w:val="7F7F7F" w:themeColor="text1" w:themeTint="80"/>
          <w:sz w:val="28"/>
          <w:szCs w:val="28"/>
        </w:rPr>
        <w:t xml:space="preserve">- </w:t>
      </w:r>
      <w:hyperlink r:id="rId122" w:tgtFrame="_blank" w:history="1">
        <w:r w:rsidRPr="004215FC">
          <w:rPr>
            <w:rStyle w:val="a5"/>
            <w:rFonts w:ascii="Times New Roman" w:hAnsi="Times New Roman" w:cs="Times New Roman"/>
            <w:color w:val="7F7F7F" w:themeColor="text1" w:themeTint="80"/>
            <w:sz w:val="28"/>
            <w:szCs w:val="28"/>
            <w:u w:val="none"/>
          </w:rPr>
          <w:t>[c.5]</w:t>
        </w:r>
      </w:hyperlink>
    </w:p>
    <w:p w:rsidR="004215FC" w:rsidRPr="004215FC" w:rsidRDefault="00593724" w:rsidP="004215FC">
      <w:pPr>
        <w:spacing w:after="0" w:line="240" w:lineRule="auto"/>
        <w:ind w:firstLine="709"/>
        <w:jc w:val="both"/>
        <w:rPr>
          <w:rFonts w:ascii="Times New Roman" w:hAnsi="Times New Roman" w:cs="Times New Roman"/>
          <w:color w:val="7F7F7F" w:themeColor="text1" w:themeTint="80"/>
          <w:sz w:val="28"/>
          <w:szCs w:val="28"/>
        </w:rPr>
      </w:pPr>
      <w:hyperlink r:id="rId123" w:history="1">
        <w:r w:rsidR="004215FC" w:rsidRPr="004215FC">
          <w:rPr>
            <w:rStyle w:val="a5"/>
            <w:rFonts w:ascii="Times New Roman" w:hAnsi="Times New Roman" w:cs="Times New Roman"/>
            <w:color w:val="7F7F7F" w:themeColor="text1" w:themeTint="80"/>
            <w:sz w:val="28"/>
            <w:szCs w:val="28"/>
            <w:u w:val="none"/>
          </w:rPr>
          <w:t>Основными направлениями</w:t>
        </w:r>
      </w:hyperlink>
      <w:r w:rsidR="004215FC" w:rsidRPr="004215FC">
        <w:rPr>
          <w:rFonts w:ascii="Times New Roman" w:hAnsi="Times New Roman" w:cs="Times New Roman"/>
          <w:color w:val="7F7F7F" w:themeColor="text1" w:themeTint="80"/>
          <w:sz w:val="28"/>
          <w:szCs w:val="28"/>
        </w:rPr>
        <w:t xml:space="preserve"> экономического и социального развития СССР на 1981 —1985 годы и на период до 1990 года предусмотрено опережающее развитие машиностроения. </w:t>
      </w:r>
      <w:proofErr w:type="gramStart"/>
      <w:r w:rsidR="004215FC" w:rsidRPr="004215FC">
        <w:rPr>
          <w:rFonts w:ascii="Times New Roman" w:hAnsi="Times New Roman" w:cs="Times New Roman"/>
          <w:color w:val="7F7F7F" w:themeColor="text1" w:themeTint="80"/>
          <w:sz w:val="28"/>
          <w:szCs w:val="28"/>
        </w:rPr>
        <w:t>Так, намечено увеличить выпуск продукции машиностроения, обеспечить освоение в короткие сроки </w:t>
      </w:r>
      <w:hyperlink r:id="rId124" w:history="1">
        <w:r w:rsidR="004215FC" w:rsidRPr="004215FC">
          <w:rPr>
            <w:rStyle w:val="a5"/>
            <w:rFonts w:ascii="Times New Roman" w:hAnsi="Times New Roman" w:cs="Times New Roman"/>
            <w:color w:val="7F7F7F" w:themeColor="text1" w:themeTint="80"/>
            <w:sz w:val="28"/>
            <w:szCs w:val="28"/>
            <w:u w:val="none"/>
          </w:rPr>
          <w:t>серийного производства</w:t>
        </w:r>
      </w:hyperlink>
      <w:r w:rsidR="004215FC" w:rsidRPr="004215FC">
        <w:rPr>
          <w:rFonts w:ascii="Times New Roman" w:hAnsi="Times New Roman" w:cs="Times New Roman"/>
          <w:color w:val="7F7F7F" w:themeColor="text1" w:themeTint="80"/>
          <w:sz w:val="28"/>
          <w:szCs w:val="28"/>
        </w:rPr>
        <w:t> новых </w:t>
      </w:r>
      <w:hyperlink r:id="rId125" w:history="1">
        <w:r w:rsidR="004215FC" w:rsidRPr="004215FC">
          <w:rPr>
            <w:rStyle w:val="a5"/>
            <w:rFonts w:ascii="Times New Roman" w:hAnsi="Times New Roman" w:cs="Times New Roman"/>
            <w:color w:val="7F7F7F" w:themeColor="text1" w:themeTint="80"/>
            <w:sz w:val="28"/>
            <w:szCs w:val="28"/>
            <w:u w:val="none"/>
          </w:rPr>
          <w:t>конструкций машин</w:t>
        </w:r>
      </w:hyperlink>
      <w:r w:rsidR="004215FC" w:rsidRPr="004215FC">
        <w:rPr>
          <w:rFonts w:ascii="Times New Roman" w:hAnsi="Times New Roman" w:cs="Times New Roman"/>
          <w:color w:val="7F7F7F" w:themeColor="text1" w:themeTint="80"/>
          <w:sz w:val="28"/>
          <w:szCs w:val="28"/>
        </w:rPr>
        <w:t> и оборудования, повысить </w:t>
      </w:r>
      <w:hyperlink r:id="rId126" w:history="1">
        <w:r w:rsidR="004215FC" w:rsidRPr="004215FC">
          <w:rPr>
            <w:rStyle w:val="a5"/>
            <w:rFonts w:ascii="Times New Roman" w:hAnsi="Times New Roman" w:cs="Times New Roman"/>
            <w:color w:val="7F7F7F" w:themeColor="text1" w:themeTint="80"/>
            <w:sz w:val="28"/>
            <w:szCs w:val="28"/>
            <w:u w:val="none"/>
          </w:rPr>
          <w:t>технический уровень</w:t>
        </w:r>
      </w:hyperlink>
      <w:r w:rsidR="004215FC" w:rsidRPr="004215FC">
        <w:rPr>
          <w:rFonts w:ascii="Times New Roman" w:hAnsi="Times New Roman" w:cs="Times New Roman"/>
          <w:color w:val="7F7F7F" w:themeColor="text1" w:themeTint="80"/>
          <w:sz w:val="28"/>
          <w:szCs w:val="28"/>
        </w:rPr>
        <w:t> и </w:t>
      </w:r>
      <w:hyperlink r:id="rId127" w:history="1">
        <w:r w:rsidR="004215FC" w:rsidRPr="004215FC">
          <w:rPr>
            <w:rStyle w:val="a5"/>
            <w:rFonts w:ascii="Times New Roman" w:hAnsi="Times New Roman" w:cs="Times New Roman"/>
            <w:color w:val="7F7F7F" w:themeColor="text1" w:themeTint="80"/>
            <w:sz w:val="28"/>
            <w:szCs w:val="28"/>
            <w:u w:val="none"/>
          </w:rPr>
          <w:t>качество продукции</w:t>
        </w:r>
      </w:hyperlink>
      <w:r w:rsidR="004215FC" w:rsidRPr="004215FC">
        <w:rPr>
          <w:rFonts w:ascii="Times New Roman" w:hAnsi="Times New Roman" w:cs="Times New Roman"/>
          <w:color w:val="7F7F7F" w:themeColor="text1" w:themeTint="80"/>
          <w:sz w:val="28"/>
          <w:szCs w:val="28"/>
        </w:rPr>
        <w:t> машиностроения, а также эффективность машиностроительного производства, в частности за счет обеспечения глубокой внутриотраслевой и межотраслевой </w:t>
      </w:r>
      <w:hyperlink r:id="rId128" w:history="1">
        <w:r w:rsidR="004215FC" w:rsidRPr="004215FC">
          <w:rPr>
            <w:rStyle w:val="a5"/>
            <w:rFonts w:ascii="Times New Roman" w:hAnsi="Times New Roman" w:cs="Times New Roman"/>
            <w:color w:val="7F7F7F" w:themeColor="text1" w:themeTint="80"/>
            <w:sz w:val="28"/>
            <w:szCs w:val="28"/>
            <w:u w:val="none"/>
          </w:rPr>
          <w:t>унификации деталей</w:t>
        </w:r>
      </w:hyperlink>
      <w:r w:rsidR="004215FC" w:rsidRPr="004215FC">
        <w:rPr>
          <w:rFonts w:ascii="Times New Roman" w:hAnsi="Times New Roman" w:cs="Times New Roman"/>
          <w:color w:val="7F7F7F" w:themeColor="text1" w:themeTint="80"/>
          <w:sz w:val="28"/>
          <w:szCs w:val="28"/>
        </w:rPr>
        <w:t> </w:t>
      </w:r>
      <w:r w:rsidR="004215FC" w:rsidRPr="004215FC">
        <w:rPr>
          <w:rFonts w:ascii="Times New Roman" w:hAnsi="Times New Roman" w:cs="Times New Roman"/>
          <w:color w:val="7F7F7F" w:themeColor="text1" w:themeTint="80"/>
          <w:sz w:val="28"/>
          <w:szCs w:val="28"/>
        </w:rPr>
        <w:t> </w:t>
      </w:r>
      <w:r w:rsidR="004215FC" w:rsidRPr="004215FC">
        <w:rPr>
          <w:rFonts w:ascii="Times New Roman" w:hAnsi="Times New Roman" w:cs="Times New Roman"/>
          <w:color w:val="7F7F7F" w:themeColor="text1" w:themeTint="80"/>
          <w:sz w:val="28"/>
          <w:szCs w:val="28"/>
        </w:rPr>
        <w:t>и узлов и технологических процессов, разработать и осуществить систему мероприятий по снижению удельной металлоемкости машин и оборудования, в частности</w:t>
      </w:r>
      <w:proofErr w:type="gramEnd"/>
      <w:r w:rsidR="004215FC" w:rsidRPr="004215FC">
        <w:rPr>
          <w:rFonts w:ascii="Times New Roman" w:hAnsi="Times New Roman" w:cs="Times New Roman"/>
          <w:color w:val="7F7F7F" w:themeColor="text1" w:themeTint="80"/>
          <w:sz w:val="28"/>
          <w:szCs w:val="28"/>
        </w:rPr>
        <w:t xml:space="preserve">, совершенствованием их конструкций. </w:t>
      </w:r>
      <w:hyperlink r:id="rId129" w:tgtFrame="_blank" w:history="1">
        <w:r w:rsidR="004215FC" w:rsidRPr="004215FC">
          <w:rPr>
            <w:rStyle w:val="a5"/>
            <w:rFonts w:ascii="Times New Roman" w:hAnsi="Times New Roman" w:cs="Times New Roman"/>
            <w:color w:val="7F7F7F" w:themeColor="text1" w:themeTint="80"/>
            <w:sz w:val="28"/>
            <w:szCs w:val="28"/>
            <w:u w:val="none"/>
          </w:rPr>
          <w:t>[c.3]</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Решение этой задачи обусловливается установлением основных путей развития техники машиностроения, построением систематической </w:t>
      </w:r>
      <w:hyperlink r:id="rId130" w:history="1">
        <w:r w:rsidRPr="004215FC">
          <w:rPr>
            <w:rStyle w:val="a5"/>
            <w:rFonts w:ascii="Times New Roman" w:hAnsi="Times New Roman" w:cs="Times New Roman"/>
            <w:color w:val="7F7F7F" w:themeColor="text1" w:themeTint="80"/>
            <w:sz w:val="28"/>
            <w:szCs w:val="28"/>
            <w:u w:val="none"/>
          </w:rPr>
          <w:t>классификации общих</w:t>
        </w:r>
      </w:hyperlink>
      <w:r w:rsidRPr="004215FC">
        <w:rPr>
          <w:rFonts w:ascii="Times New Roman" w:hAnsi="Times New Roman" w:cs="Times New Roman"/>
          <w:color w:val="7F7F7F" w:themeColor="text1" w:themeTint="80"/>
          <w:sz w:val="28"/>
          <w:szCs w:val="28"/>
        </w:rPr>
        <w:t> и конкретных направлений прогрессивного развития машиностроения по новым типам машин или модернизации прежних, а также по новым технологическим процессам. Но для практической проработки и внедрения в машиностроении нужно иметь еще и систему нормативов по отдельным </w:t>
      </w:r>
      <w:hyperlink r:id="rId131" w:history="1">
        <w:r w:rsidRPr="004215FC">
          <w:rPr>
            <w:rStyle w:val="a5"/>
            <w:rFonts w:ascii="Times New Roman" w:hAnsi="Times New Roman" w:cs="Times New Roman"/>
            <w:color w:val="7F7F7F" w:themeColor="text1" w:themeTint="80"/>
            <w:sz w:val="28"/>
            <w:szCs w:val="28"/>
            <w:u w:val="none"/>
          </w:rPr>
          <w:t>вопросам внедрения</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передовой техники. </w:t>
      </w:r>
      <w:hyperlink r:id="rId132" w:tgtFrame="_blank" w:history="1">
        <w:r w:rsidRPr="004215FC">
          <w:rPr>
            <w:rStyle w:val="a5"/>
            <w:rFonts w:ascii="Times New Roman" w:hAnsi="Times New Roman" w:cs="Times New Roman"/>
            <w:color w:val="7F7F7F" w:themeColor="text1" w:themeTint="80"/>
            <w:sz w:val="28"/>
            <w:szCs w:val="28"/>
            <w:u w:val="none"/>
          </w:rPr>
          <w:t>[c.535]</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Учебник содержит как </w:t>
      </w:r>
      <w:hyperlink r:id="rId133" w:history="1">
        <w:r w:rsidRPr="004215FC">
          <w:rPr>
            <w:rStyle w:val="a5"/>
            <w:rFonts w:ascii="Times New Roman" w:hAnsi="Times New Roman" w:cs="Times New Roman"/>
            <w:color w:val="7F7F7F" w:themeColor="text1" w:themeTint="80"/>
            <w:sz w:val="28"/>
            <w:szCs w:val="28"/>
            <w:u w:val="none"/>
          </w:rPr>
          <w:t>общетеоретические положения</w:t>
        </w:r>
      </w:hyperlink>
      <w:r w:rsidRPr="004215FC">
        <w:rPr>
          <w:rFonts w:ascii="Times New Roman" w:hAnsi="Times New Roman" w:cs="Times New Roman"/>
          <w:color w:val="7F7F7F" w:themeColor="text1" w:themeTint="80"/>
          <w:sz w:val="28"/>
          <w:szCs w:val="28"/>
        </w:rPr>
        <w:t>, так и конкретные инженерные решения, обобщающие </w:t>
      </w:r>
      <w:hyperlink r:id="rId134" w:history="1">
        <w:r w:rsidRPr="004215FC">
          <w:rPr>
            <w:rStyle w:val="a5"/>
            <w:rFonts w:ascii="Times New Roman" w:hAnsi="Times New Roman" w:cs="Times New Roman"/>
            <w:color w:val="7F7F7F" w:themeColor="text1" w:themeTint="80"/>
            <w:sz w:val="28"/>
            <w:szCs w:val="28"/>
            <w:u w:val="none"/>
          </w:rPr>
          <w:t>результаты теоретического</w:t>
        </w:r>
      </w:hyperlink>
      <w:r w:rsidRPr="004215FC">
        <w:rPr>
          <w:rFonts w:ascii="Times New Roman" w:hAnsi="Times New Roman" w:cs="Times New Roman"/>
          <w:color w:val="7F7F7F" w:themeColor="text1" w:themeTint="80"/>
          <w:sz w:val="28"/>
          <w:szCs w:val="28"/>
        </w:rPr>
        <w:t xml:space="preserve"> анализа и практики проектирования </w:t>
      </w:r>
      <w:proofErr w:type="spellStart"/>
      <w:r w:rsidRPr="004215FC">
        <w:rPr>
          <w:rFonts w:ascii="Times New Roman" w:hAnsi="Times New Roman" w:cs="Times New Roman"/>
          <w:color w:val="7F7F7F" w:themeColor="text1" w:themeTint="80"/>
          <w:sz w:val="28"/>
          <w:szCs w:val="28"/>
        </w:rPr>
        <w:t>мащин</w:t>
      </w:r>
      <w:proofErr w:type="spellEnd"/>
      <w:r w:rsidRPr="004215FC">
        <w:rPr>
          <w:rFonts w:ascii="Times New Roman" w:hAnsi="Times New Roman" w:cs="Times New Roman"/>
          <w:color w:val="7F7F7F" w:themeColor="text1" w:themeTint="80"/>
          <w:sz w:val="28"/>
          <w:szCs w:val="28"/>
        </w:rPr>
        <w:t>. В качестве основной дидактической задачи выступает развитие умений выполнять инженерно-</w:t>
      </w:r>
      <w:hyperlink r:id="rId135" w:history="1">
        <w:r w:rsidRPr="004215FC">
          <w:rPr>
            <w:rStyle w:val="a5"/>
            <w:rFonts w:ascii="Times New Roman" w:hAnsi="Times New Roman" w:cs="Times New Roman"/>
            <w:color w:val="7F7F7F" w:themeColor="text1" w:themeTint="80"/>
            <w:sz w:val="28"/>
            <w:szCs w:val="28"/>
            <w:u w:val="none"/>
          </w:rPr>
          <w:t>технические проекты</w:t>
        </w:r>
      </w:hyperlink>
      <w:r w:rsidRPr="004215FC">
        <w:rPr>
          <w:rFonts w:ascii="Times New Roman" w:hAnsi="Times New Roman" w:cs="Times New Roman"/>
          <w:color w:val="7F7F7F" w:themeColor="text1" w:themeTint="80"/>
          <w:sz w:val="28"/>
          <w:szCs w:val="28"/>
        </w:rPr>
        <w:t>. Реализация поставленной задачи и развивающая функция дидактического процесса предусматриваются на конкретных объектах — </w:t>
      </w:r>
      <w:hyperlink r:id="rId136" w:history="1">
        <w:r w:rsidRPr="004215FC">
          <w:rPr>
            <w:rStyle w:val="a5"/>
            <w:rFonts w:ascii="Times New Roman" w:hAnsi="Times New Roman" w:cs="Times New Roman"/>
            <w:color w:val="7F7F7F" w:themeColor="text1" w:themeTint="80"/>
            <w:sz w:val="28"/>
            <w:szCs w:val="28"/>
            <w:u w:val="none"/>
          </w:rPr>
          <w:t>технологических машинах</w:t>
        </w:r>
      </w:hyperlink>
      <w:r w:rsidRPr="004215FC">
        <w:rPr>
          <w:rFonts w:ascii="Times New Roman" w:hAnsi="Times New Roman" w:cs="Times New Roman"/>
          <w:color w:val="7F7F7F" w:themeColor="text1" w:themeTint="80"/>
          <w:sz w:val="28"/>
          <w:szCs w:val="28"/>
        </w:rPr>
        <w:t> пищевых производств. Это способствует мотивации изучения общетехнических дисциплин и закрепляет в сознании студентов прикладную направленность знаний при изучении ими профессиональных предметов. Изложение книги обеспечивает обучение основам проектно-конструкторской подготовки в трех аспектах </w:t>
      </w:r>
      <w:hyperlink r:id="rId137" w:history="1">
        <w:r w:rsidRPr="004215FC">
          <w:rPr>
            <w:rStyle w:val="a5"/>
            <w:rFonts w:ascii="Times New Roman" w:hAnsi="Times New Roman" w:cs="Times New Roman"/>
            <w:color w:val="7F7F7F" w:themeColor="text1" w:themeTint="80"/>
            <w:sz w:val="28"/>
            <w:szCs w:val="28"/>
            <w:u w:val="none"/>
          </w:rPr>
          <w:t>расчет деталей</w:t>
        </w:r>
      </w:hyperlink>
      <w:r w:rsidRPr="004215FC">
        <w:rPr>
          <w:rFonts w:ascii="Times New Roman" w:hAnsi="Times New Roman" w:cs="Times New Roman"/>
          <w:color w:val="7F7F7F" w:themeColor="text1" w:themeTint="80"/>
          <w:sz w:val="28"/>
          <w:szCs w:val="28"/>
        </w:rPr>
        <w:t> и узлов </w:t>
      </w:r>
      <w:hyperlink r:id="rId138" w:history="1">
        <w:r w:rsidRPr="004215FC">
          <w:rPr>
            <w:rStyle w:val="a5"/>
            <w:rFonts w:ascii="Times New Roman" w:hAnsi="Times New Roman" w:cs="Times New Roman"/>
            <w:color w:val="7F7F7F" w:themeColor="text1" w:themeTint="80"/>
            <w:sz w:val="28"/>
            <w:szCs w:val="28"/>
            <w:u w:val="none"/>
          </w:rPr>
          <w:t>машин конструирование</w:t>
        </w:r>
      </w:hyperlink>
      <w:r w:rsidRPr="004215FC">
        <w:rPr>
          <w:rFonts w:ascii="Times New Roman" w:hAnsi="Times New Roman" w:cs="Times New Roman"/>
          <w:color w:val="7F7F7F" w:themeColor="text1" w:themeTint="80"/>
          <w:sz w:val="28"/>
          <w:szCs w:val="28"/>
        </w:rPr>
        <w:t> </w:t>
      </w:r>
      <w:hyperlink r:id="rId139" w:history="1">
        <w:r w:rsidRPr="004215FC">
          <w:rPr>
            <w:rStyle w:val="a5"/>
            <w:rFonts w:ascii="Times New Roman" w:hAnsi="Times New Roman" w:cs="Times New Roman"/>
            <w:color w:val="7F7F7F" w:themeColor="text1" w:themeTint="80"/>
            <w:sz w:val="28"/>
            <w:szCs w:val="28"/>
            <w:u w:val="none"/>
          </w:rPr>
          <w:t>оформление конструкторской документации</w:t>
        </w:r>
      </w:hyperlink>
      <w:r w:rsidRPr="004215FC">
        <w:rPr>
          <w:rFonts w:ascii="Times New Roman" w:hAnsi="Times New Roman" w:cs="Times New Roman"/>
          <w:color w:val="7F7F7F" w:themeColor="text1" w:themeTint="80"/>
          <w:sz w:val="28"/>
          <w:szCs w:val="28"/>
        </w:rPr>
        <w:t xml:space="preserve">. В комплексной цепочке наука — техника — производство ключевым звеном является </w:t>
      </w:r>
      <w:r w:rsidRPr="004215FC">
        <w:rPr>
          <w:rFonts w:ascii="Times New Roman" w:hAnsi="Times New Roman" w:cs="Times New Roman"/>
          <w:color w:val="7F7F7F" w:themeColor="text1" w:themeTint="80"/>
          <w:sz w:val="28"/>
          <w:szCs w:val="28"/>
        </w:rPr>
        <w:lastRenderedPageBreak/>
        <w:t>инженерно-</w:t>
      </w:r>
      <w:hyperlink r:id="rId140" w:history="1">
        <w:r w:rsidRPr="004215FC">
          <w:rPr>
            <w:rStyle w:val="a5"/>
            <w:rFonts w:ascii="Times New Roman" w:hAnsi="Times New Roman" w:cs="Times New Roman"/>
            <w:color w:val="7F7F7F" w:themeColor="text1" w:themeTint="80"/>
            <w:sz w:val="28"/>
            <w:szCs w:val="28"/>
            <w:u w:val="none"/>
          </w:rPr>
          <w:t>конструкторская служба</w:t>
        </w:r>
      </w:hyperlink>
      <w:r w:rsidRPr="004215FC">
        <w:rPr>
          <w:rFonts w:ascii="Times New Roman" w:hAnsi="Times New Roman" w:cs="Times New Roman"/>
          <w:color w:val="7F7F7F" w:themeColor="text1" w:themeTint="80"/>
          <w:sz w:val="28"/>
          <w:szCs w:val="28"/>
        </w:rPr>
        <w:t>. Курс </w:t>
      </w:r>
      <w:hyperlink r:id="rId141" w:history="1">
        <w:r w:rsidRPr="004215FC">
          <w:rPr>
            <w:rStyle w:val="a5"/>
            <w:rFonts w:ascii="Times New Roman" w:hAnsi="Times New Roman" w:cs="Times New Roman"/>
            <w:color w:val="7F7F7F" w:themeColor="text1" w:themeTint="80"/>
            <w:sz w:val="28"/>
            <w:szCs w:val="28"/>
            <w:u w:val="none"/>
          </w:rPr>
          <w:t>деталей машин</w:t>
        </w:r>
      </w:hyperlink>
      <w:r w:rsidRPr="004215FC">
        <w:rPr>
          <w:rFonts w:ascii="Times New Roman" w:hAnsi="Times New Roman" w:cs="Times New Roman"/>
          <w:color w:val="7F7F7F" w:themeColor="text1" w:themeTint="80"/>
          <w:sz w:val="28"/>
          <w:szCs w:val="28"/>
        </w:rPr>
        <w:t xml:space="preserve"> считается школой проектирования, в которой студенты должны овладевать умениями и навыками конструирования. Но одно дело — назвать курс школой проектирования, и совсем другое — создать условия для выполнения возложенных на него задач. В книге не </w:t>
      </w:r>
      <w:proofErr w:type="gramStart"/>
      <w:r w:rsidRPr="004215FC">
        <w:rPr>
          <w:rFonts w:ascii="Times New Roman" w:hAnsi="Times New Roman" w:cs="Times New Roman"/>
          <w:color w:val="7F7F7F" w:themeColor="text1" w:themeTint="80"/>
          <w:sz w:val="28"/>
          <w:szCs w:val="28"/>
        </w:rPr>
        <w:t>ставилась цель дать подробную разработку чертежей механизмов и отдельных схем предполагалось</w:t>
      </w:r>
      <w:proofErr w:type="gramEnd"/>
      <w:r w:rsidRPr="004215FC">
        <w:rPr>
          <w:rFonts w:ascii="Times New Roman" w:hAnsi="Times New Roman" w:cs="Times New Roman"/>
          <w:color w:val="7F7F7F" w:themeColor="text1" w:themeTint="80"/>
          <w:sz w:val="28"/>
          <w:szCs w:val="28"/>
        </w:rPr>
        <w:t>, что для этого студенты должны пользоваться атласами </w:t>
      </w:r>
      <w:hyperlink r:id="rId142" w:history="1">
        <w:r w:rsidRPr="004215FC">
          <w:rPr>
            <w:rStyle w:val="a5"/>
            <w:rFonts w:ascii="Times New Roman" w:hAnsi="Times New Roman" w:cs="Times New Roman"/>
            <w:color w:val="7F7F7F" w:themeColor="text1" w:themeTint="80"/>
            <w:sz w:val="28"/>
            <w:szCs w:val="28"/>
            <w:u w:val="none"/>
          </w:rPr>
          <w:t>конструкций деталей машин</w:t>
        </w:r>
      </w:hyperlink>
      <w:r w:rsidRPr="004215FC">
        <w:rPr>
          <w:rFonts w:ascii="Times New Roman" w:hAnsi="Times New Roman" w:cs="Times New Roman"/>
          <w:color w:val="7F7F7F" w:themeColor="text1" w:themeTint="80"/>
          <w:sz w:val="28"/>
          <w:szCs w:val="28"/>
        </w:rPr>
        <w:t>. По этой же причине </w:t>
      </w:r>
      <w:hyperlink r:id="rId143" w:history="1">
        <w:r w:rsidRPr="004215FC">
          <w:rPr>
            <w:rStyle w:val="a5"/>
            <w:rFonts w:ascii="Times New Roman" w:hAnsi="Times New Roman" w:cs="Times New Roman"/>
            <w:color w:val="7F7F7F" w:themeColor="text1" w:themeTint="80"/>
            <w:sz w:val="28"/>
            <w:szCs w:val="28"/>
            <w:u w:val="none"/>
          </w:rPr>
          <w:t>справочные сведения</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из стандартов приведены в сокращенном объеме. </w:t>
      </w:r>
      <w:hyperlink r:id="rId144" w:tgtFrame="_blank" w:history="1">
        <w:r w:rsidRPr="004215FC">
          <w:rPr>
            <w:rStyle w:val="a5"/>
            <w:rFonts w:ascii="Times New Roman" w:hAnsi="Times New Roman" w:cs="Times New Roman"/>
            <w:color w:val="7F7F7F" w:themeColor="text1" w:themeTint="80"/>
            <w:sz w:val="28"/>
            <w:szCs w:val="28"/>
            <w:u w:val="none"/>
          </w:rPr>
          <w:t>[c.4]</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Из вышеизложенного следует, что развитие техники сопровождается усложнением всех систем машин и </w:t>
      </w:r>
      <w:hyperlink r:id="rId145" w:history="1">
        <w:r w:rsidRPr="004215FC">
          <w:rPr>
            <w:rStyle w:val="a5"/>
            <w:rFonts w:ascii="Times New Roman" w:hAnsi="Times New Roman" w:cs="Times New Roman"/>
            <w:color w:val="7F7F7F" w:themeColor="text1" w:themeTint="80"/>
            <w:sz w:val="28"/>
            <w:szCs w:val="28"/>
            <w:u w:val="none"/>
          </w:rPr>
          <w:t>технологического оборудования</w:t>
        </w:r>
      </w:hyperlink>
      <w:r w:rsidRPr="004215FC">
        <w:rPr>
          <w:rFonts w:ascii="Times New Roman" w:hAnsi="Times New Roman" w:cs="Times New Roman"/>
          <w:color w:val="7F7F7F" w:themeColor="text1" w:themeTint="80"/>
          <w:sz w:val="28"/>
          <w:szCs w:val="28"/>
        </w:rPr>
        <w:t>. Возрастает трудоемкость их создания при одновременном повышении требований к качеству и эффективности конструкции, что находится в противоречии с необходимостью сокращения сроков ее разработки и промышленного освоения. Ликвидация указанного противоречия наиболее полно реализуется при широком внедрении в проектирование </w:t>
      </w:r>
      <w:hyperlink r:id="rId146" w:history="1">
        <w:r w:rsidRPr="004215FC">
          <w:rPr>
            <w:rStyle w:val="a5"/>
            <w:rFonts w:ascii="Times New Roman" w:hAnsi="Times New Roman" w:cs="Times New Roman"/>
            <w:color w:val="7F7F7F" w:themeColor="text1" w:themeTint="80"/>
            <w:sz w:val="28"/>
            <w:szCs w:val="28"/>
            <w:u w:val="none"/>
          </w:rPr>
          <w:t>вычислительной техники</w:t>
        </w:r>
      </w:hyperlink>
      <w:r w:rsidRPr="004215FC">
        <w:rPr>
          <w:rFonts w:ascii="Times New Roman" w:hAnsi="Times New Roman" w:cs="Times New Roman"/>
          <w:color w:val="7F7F7F" w:themeColor="text1" w:themeTint="80"/>
          <w:sz w:val="28"/>
          <w:szCs w:val="28"/>
        </w:rPr>
        <w:t>. </w:t>
      </w:r>
      <w:hyperlink r:id="rId147" w:history="1">
        <w:r w:rsidRPr="004215FC">
          <w:rPr>
            <w:rStyle w:val="a5"/>
            <w:rFonts w:ascii="Times New Roman" w:hAnsi="Times New Roman" w:cs="Times New Roman"/>
            <w:color w:val="7F7F7F" w:themeColor="text1" w:themeTint="80"/>
            <w:sz w:val="28"/>
            <w:szCs w:val="28"/>
            <w:u w:val="none"/>
          </w:rPr>
          <w:t>Основное направление</w:t>
        </w:r>
      </w:hyperlink>
      <w:r w:rsidRPr="004215FC">
        <w:rPr>
          <w:rFonts w:ascii="Times New Roman" w:hAnsi="Times New Roman" w:cs="Times New Roman"/>
          <w:color w:val="7F7F7F" w:themeColor="text1" w:themeTint="80"/>
          <w:sz w:val="28"/>
          <w:szCs w:val="28"/>
        </w:rPr>
        <w:t> при этом - создание систем </w:t>
      </w:r>
      <w:hyperlink r:id="rId148" w:history="1">
        <w:r w:rsidRPr="004215FC">
          <w:rPr>
            <w:rStyle w:val="a5"/>
            <w:rFonts w:ascii="Times New Roman" w:hAnsi="Times New Roman" w:cs="Times New Roman"/>
            <w:color w:val="7F7F7F" w:themeColor="text1" w:themeTint="80"/>
            <w:sz w:val="28"/>
            <w:szCs w:val="28"/>
            <w:u w:val="none"/>
          </w:rPr>
          <w:t>автоматизированного проектирования</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(САПР). </w:t>
      </w:r>
      <w:hyperlink r:id="rId149" w:tgtFrame="_blank" w:history="1">
        <w:r w:rsidRPr="004215FC">
          <w:rPr>
            <w:rStyle w:val="a5"/>
            <w:rFonts w:ascii="Times New Roman" w:hAnsi="Times New Roman" w:cs="Times New Roman"/>
            <w:color w:val="7F7F7F" w:themeColor="text1" w:themeTint="80"/>
            <w:sz w:val="28"/>
            <w:szCs w:val="28"/>
            <w:u w:val="none"/>
          </w:rPr>
          <w:t>[c.112]</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proofErr w:type="gramStart"/>
      <w:r w:rsidRPr="004215FC">
        <w:rPr>
          <w:rFonts w:ascii="Times New Roman" w:hAnsi="Times New Roman" w:cs="Times New Roman"/>
          <w:color w:val="7F7F7F" w:themeColor="text1" w:themeTint="80"/>
          <w:sz w:val="28"/>
          <w:szCs w:val="28"/>
        </w:rPr>
        <w:t>С </w:t>
      </w:r>
      <w:hyperlink r:id="rId150" w:history="1">
        <w:r w:rsidRPr="004215FC">
          <w:rPr>
            <w:rStyle w:val="a5"/>
            <w:rFonts w:ascii="Times New Roman" w:hAnsi="Times New Roman" w:cs="Times New Roman"/>
            <w:color w:val="7F7F7F" w:themeColor="text1" w:themeTint="80"/>
            <w:sz w:val="28"/>
            <w:szCs w:val="28"/>
            <w:u w:val="none"/>
          </w:rPr>
          <w:t>точки зрения</w:t>
        </w:r>
      </w:hyperlink>
      <w:r w:rsidRPr="004215FC">
        <w:rPr>
          <w:rFonts w:ascii="Times New Roman" w:hAnsi="Times New Roman" w:cs="Times New Roman"/>
          <w:color w:val="7F7F7F" w:themeColor="text1" w:themeTint="80"/>
          <w:sz w:val="28"/>
          <w:szCs w:val="28"/>
        </w:rPr>
        <w:t> </w:t>
      </w:r>
      <w:hyperlink r:id="rId151" w:history="1">
        <w:r w:rsidRPr="004215FC">
          <w:rPr>
            <w:rStyle w:val="a5"/>
            <w:rFonts w:ascii="Times New Roman" w:hAnsi="Times New Roman" w:cs="Times New Roman"/>
            <w:color w:val="7F7F7F" w:themeColor="text1" w:themeTint="80"/>
            <w:sz w:val="28"/>
            <w:szCs w:val="28"/>
            <w:u w:val="none"/>
          </w:rPr>
          <w:t>решения задач</w:t>
        </w:r>
      </w:hyperlink>
      <w:r w:rsidRPr="004215FC">
        <w:rPr>
          <w:rFonts w:ascii="Times New Roman" w:hAnsi="Times New Roman" w:cs="Times New Roman"/>
          <w:color w:val="7F7F7F" w:themeColor="text1" w:themeTint="80"/>
          <w:sz w:val="28"/>
          <w:szCs w:val="28"/>
        </w:rPr>
        <w:t> технического прогресса в машиностроении, различных направлений в проектировании новой техники, — отмечал Шаумян, — можно сформулировать две </w:t>
      </w:r>
      <w:hyperlink r:id="rId152" w:history="1">
        <w:r w:rsidRPr="004215FC">
          <w:rPr>
            <w:rStyle w:val="a5"/>
            <w:rFonts w:ascii="Times New Roman" w:hAnsi="Times New Roman" w:cs="Times New Roman"/>
            <w:color w:val="7F7F7F" w:themeColor="text1" w:themeTint="80"/>
            <w:sz w:val="28"/>
            <w:szCs w:val="28"/>
            <w:u w:val="none"/>
          </w:rPr>
          <w:t>основные задачи</w:t>
        </w:r>
      </w:hyperlink>
      <w:r w:rsidRPr="004215FC">
        <w:rPr>
          <w:rFonts w:ascii="Times New Roman" w:hAnsi="Times New Roman" w:cs="Times New Roman"/>
          <w:color w:val="7F7F7F" w:themeColor="text1" w:themeTint="80"/>
          <w:sz w:val="28"/>
          <w:szCs w:val="28"/>
        </w:rPr>
        <w:t>, которые должна решать наука о машинах 1) </w:t>
      </w:r>
      <w:hyperlink r:id="rId153" w:history="1">
        <w:r w:rsidRPr="004215FC">
          <w:rPr>
            <w:rStyle w:val="a5"/>
            <w:rFonts w:ascii="Times New Roman" w:hAnsi="Times New Roman" w:cs="Times New Roman"/>
            <w:color w:val="7F7F7F" w:themeColor="text1" w:themeTint="80"/>
            <w:sz w:val="28"/>
            <w:szCs w:val="28"/>
            <w:u w:val="none"/>
          </w:rPr>
          <w:t>прикладные задачи</w:t>
        </w:r>
      </w:hyperlink>
      <w:r w:rsidRPr="004215FC">
        <w:rPr>
          <w:rFonts w:ascii="Times New Roman" w:hAnsi="Times New Roman" w:cs="Times New Roman"/>
          <w:color w:val="7F7F7F" w:themeColor="text1" w:themeTint="80"/>
          <w:sz w:val="28"/>
          <w:szCs w:val="28"/>
        </w:rPr>
        <w:t> — разработка и исследование новых технологических процессов, механизмов и устройств, создание </w:t>
      </w:r>
      <w:hyperlink r:id="rId154" w:history="1">
        <w:r w:rsidRPr="004215FC">
          <w:rPr>
            <w:rStyle w:val="a5"/>
            <w:rFonts w:ascii="Times New Roman" w:hAnsi="Times New Roman" w:cs="Times New Roman"/>
            <w:color w:val="7F7F7F" w:themeColor="text1" w:themeTint="80"/>
            <w:sz w:val="28"/>
            <w:szCs w:val="28"/>
            <w:u w:val="none"/>
          </w:rPr>
          <w:t>новых методов</w:t>
        </w:r>
      </w:hyperlink>
      <w:r w:rsidRPr="004215FC">
        <w:rPr>
          <w:rFonts w:ascii="Times New Roman" w:hAnsi="Times New Roman" w:cs="Times New Roman"/>
          <w:color w:val="7F7F7F" w:themeColor="text1" w:themeTint="80"/>
          <w:sz w:val="28"/>
          <w:szCs w:val="28"/>
        </w:rPr>
        <w:t> расчета и анализа, позволяющих изготовлять новую технику с более высокими </w:t>
      </w:r>
      <w:hyperlink r:id="rId155" w:history="1">
        <w:r w:rsidRPr="004215FC">
          <w:rPr>
            <w:rStyle w:val="a5"/>
            <w:rFonts w:ascii="Times New Roman" w:hAnsi="Times New Roman" w:cs="Times New Roman"/>
            <w:color w:val="7F7F7F" w:themeColor="text1" w:themeTint="80"/>
            <w:sz w:val="28"/>
            <w:szCs w:val="28"/>
            <w:u w:val="none"/>
          </w:rPr>
          <w:t>технико-экономическими показателями</w:t>
        </w:r>
      </w:hyperlink>
      <w:r w:rsidRPr="004215FC">
        <w:rPr>
          <w:rFonts w:ascii="Times New Roman" w:hAnsi="Times New Roman" w:cs="Times New Roman"/>
          <w:color w:val="7F7F7F" w:themeColor="text1" w:themeTint="80"/>
          <w:sz w:val="28"/>
          <w:szCs w:val="28"/>
        </w:rPr>
        <w:t>, решать </w:t>
      </w:r>
      <w:hyperlink r:id="rId156" w:history="1">
        <w:r w:rsidRPr="004215FC">
          <w:rPr>
            <w:rStyle w:val="a5"/>
            <w:rFonts w:ascii="Times New Roman" w:hAnsi="Times New Roman" w:cs="Times New Roman"/>
            <w:color w:val="7F7F7F" w:themeColor="text1" w:themeTint="80"/>
            <w:sz w:val="28"/>
            <w:szCs w:val="28"/>
            <w:u w:val="none"/>
          </w:rPr>
          <w:t>конкретные задачи</w:t>
        </w:r>
      </w:hyperlink>
      <w:r w:rsidRPr="004215FC">
        <w:rPr>
          <w:rFonts w:ascii="Times New Roman" w:hAnsi="Times New Roman" w:cs="Times New Roman"/>
          <w:color w:val="7F7F7F" w:themeColor="text1" w:themeTint="80"/>
          <w:sz w:val="28"/>
          <w:szCs w:val="28"/>
        </w:rPr>
        <w:t> расчета, проектирования</w:t>
      </w:r>
      <w:proofErr w:type="gramEnd"/>
      <w:r w:rsidRPr="004215FC">
        <w:rPr>
          <w:rFonts w:ascii="Times New Roman" w:hAnsi="Times New Roman" w:cs="Times New Roman"/>
          <w:color w:val="7F7F7F" w:themeColor="text1" w:themeTint="80"/>
          <w:sz w:val="28"/>
          <w:szCs w:val="28"/>
        </w:rPr>
        <w:t xml:space="preserve"> и эксплуатации новых машин и систем машин на более высоком уровне 2) проблемные задачи — выявление и анализ объективных закономерностей технического прогресса в машиностроении, </w:t>
      </w:r>
      <w:hyperlink r:id="rId157" w:history="1">
        <w:r w:rsidRPr="004215FC">
          <w:rPr>
            <w:rStyle w:val="a5"/>
            <w:rFonts w:ascii="Times New Roman" w:hAnsi="Times New Roman" w:cs="Times New Roman"/>
            <w:color w:val="7F7F7F" w:themeColor="text1" w:themeTint="80"/>
            <w:sz w:val="28"/>
            <w:szCs w:val="28"/>
            <w:u w:val="none"/>
          </w:rPr>
          <w:t>тенденций развития</w:t>
        </w:r>
      </w:hyperlink>
      <w:r w:rsidRPr="004215FC">
        <w:rPr>
          <w:rFonts w:ascii="Times New Roman" w:hAnsi="Times New Roman" w:cs="Times New Roman"/>
          <w:color w:val="7F7F7F" w:themeColor="text1" w:themeTint="80"/>
          <w:sz w:val="28"/>
          <w:szCs w:val="28"/>
        </w:rPr>
        <w:t>, причинной связи явлений, </w:t>
      </w:r>
      <w:hyperlink r:id="rId158" w:history="1">
        <w:r w:rsidRPr="004215FC">
          <w:rPr>
            <w:rStyle w:val="a5"/>
            <w:rFonts w:ascii="Times New Roman" w:hAnsi="Times New Roman" w:cs="Times New Roman"/>
            <w:color w:val="7F7F7F" w:themeColor="text1" w:themeTint="80"/>
            <w:sz w:val="28"/>
            <w:szCs w:val="28"/>
            <w:u w:val="none"/>
          </w:rPr>
          <w:t>общих законов</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построения, анализа и синтеза машин, научное прогнозирование </w:t>
      </w:r>
      <w:hyperlink r:id="rId159" w:tgtFrame="_blank" w:history="1">
        <w:r w:rsidRPr="004215FC">
          <w:rPr>
            <w:rStyle w:val="a5"/>
            <w:rFonts w:ascii="Times New Roman" w:hAnsi="Times New Roman" w:cs="Times New Roman"/>
            <w:color w:val="7F7F7F" w:themeColor="text1" w:themeTint="80"/>
            <w:sz w:val="28"/>
            <w:szCs w:val="28"/>
            <w:u w:val="none"/>
          </w:rPr>
          <w:t>[c.98]</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Из изложенного видно, что </w:t>
      </w:r>
      <w:hyperlink r:id="rId160" w:history="1">
        <w:r w:rsidRPr="004215FC">
          <w:rPr>
            <w:rStyle w:val="a5"/>
            <w:rFonts w:ascii="Times New Roman" w:hAnsi="Times New Roman" w:cs="Times New Roman"/>
            <w:color w:val="7F7F7F" w:themeColor="text1" w:themeTint="80"/>
            <w:sz w:val="28"/>
            <w:szCs w:val="28"/>
            <w:u w:val="none"/>
          </w:rPr>
          <w:t xml:space="preserve">автоматизация технологических </w:t>
        </w:r>
        <w:proofErr w:type="spellStart"/>
        <w:r w:rsidRPr="004215FC">
          <w:rPr>
            <w:rStyle w:val="a5"/>
            <w:rFonts w:ascii="Times New Roman" w:hAnsi="Times New Roman" w:cs="Times New Roman"/>
            <w:color w:val="7F7F7F" w:themeColor="text1" w:themeTint="80"/>
            <w:sz w:val="28"/>
            <w:szCs w:val="28"/>
            <w:u w:val="none"/>
          </w:rPr>
          <w:t>процессов</w:t>
        </w:r>
      </w:hyperlink>
      <w:r w:rsidRPr="004215FC">
        <w:rPr>
          <w:rFonts w:ascii="Times New Roman" w:hAnsi="Times New Roman" w:cs="Times New Roman"/>
          <w:color w:val="7F7F7F" w:themeColor="text1" w:themeTint="80"/>
          <w:sz w:val="28"/>
          <w:szCs w:val="28"/>
        </w:rPr>
        <w:t>является</w:t>
      </w:r>
      <w:proofErr w:type="spellEnd"/>
      <w:r w:rsidRPr="004215FC">
        <w:rPr>
          <w:rFonts w:ascii="Times New Roman" w:hAnsi="Times New Roman" w:cs="Times New Roman"/>
          <w:color w:val="7F7F7F" w:themeColor="text1" w:themeTint="80"/>
          <w:sz w:val="28"/>
          <w:szCs w:val="28"/>
        </w:rPr>
        <w:t xml:space="preserve"> одним из </w:t>
      </w:r>
      <w:hyperlink r:id="rId161" w:history="1">
        <w:r w:rsidRPr="004215FC">
          <w:rPr>
            <w:rStyle w:val="a5"/>
            <w:rFonts w:ascii="Times New Roman" w:hAnsi="Times New Roman" w:cs="Times New Roman"/>
            <w:color w:val="7F7F7F" w:themeColor="text1" w:themeTint="80"/>
            <w:sz w:val="28"/>
            <w:szCs w:val="28"/>
            <w:u w:val="none"/>
          </w:rPr>
          <w:t>основных средств</w:t>
        </w:r>
      </w:hyperlink>
      <w:r w:rsidRPr="004215FC">
        <w:rPr>
          <w:rFonts w:ascii="Times New Roman" w:hAnsi="Times New Roman" w:cs="Times New Roman"/>
          <w:color w:val="7F7F7F" w:themeColor="text1" w:themeTint="80"/>
          <w:sz w:val="28"/>
          <w:szCs w:val="28"/>
        </w:rPr>
        <w:t> дальнейшего </w:t>
      </w:r>
      <w:hyperlink r:id="rId162" w:history="1">
        <w:r w:rsidRPr="004215FC">
          <w:rPr>
            <w:rStyle w:val="a5"/>
            <w:rFonts w:ascii="Times New Roman" w:hAnsi="Times New Roman" w:cs="Times New Roman"/>
            <w:color w:val="7F7F7F" w:themeColor="text1" w:themeTint="80"/>
            <w:sz w:val="28"/>
            <w:szCs w:val="28"/>
            <w:u w:val="none"/>
          </w:rPr>
          <w:t>увеличения производительности</w:t>
        </w:r>
      </w:hyperlink>
      <w:r w:rsidRPr="004215FC">
        <w:rPr>
          <w:rFonts w:ascii="Times New Roman" w:hAnsi="Times New Roman" w:cs="Times New Roman"/>
          <w:color w:val="7F7F7F" w:themeColor="text1" w:themeTint="80"/>
          <w:sz w:val="28"/>
          <w:szCs w:val="28"/>
        </w:rPr>
        <w:t> труда в машиностроении и увеличения выпуска машин, необходимых народному хозяйству и населению нашей Родины. </w:t>
      </w:r>
      <w:hyperlink r:id="rId163" w:history="1">
        <w:r w:rsidRPr="004215FC">
          <w:rPr>
            <w:rStyle w:val="a5"/>
            <w:rFonts w:ascii="Times New Roman" w:hAnsi="Times New Roman" w:cs="Times New Roman"/>
            <w:color w:val="7F7F7F" w:themeColor="text1" w:themeTint="80"/>
            <w:sz w:val="28"/>
            <w:szCs w:val="28"/>
            <w:u w:val="none"/>
          </w:rPr>
          <w:t>Дальнейшее развитие</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автоматизации должно протекать в следующих трех направлениях </w:t>
      </w:r>
      <w:hyperlink r:id="rId164" w:tgtFrame="_blank" w:history="1">
        <w:r w:rsidRPr="004215FC">
          <w:rPr>
            <w:rStyle w:val="a5"/>
            <w:rFonts w:ascii="Times New Roman" w:hAnsi="Times New Roman" w:cs="Times New Roman"/>
            <w:color w:val="7F7F7F" w:themeColor="text1" w:themeTint="80"/>
            <w:sz w:val="28"/>
            <w:szCs w:val="28"/>
            <w:u w:val="none"/>
          </w:rPr>
          <w:t>[c.355]</w:t>
        </w:r>
      </w:hyperlink>
    </w:p>
    <w:p w:rsidR="004215FC" w:rsidRPr="004215FC" w:rsidRDefault="00593724" w:rsidP="004215FC">
      <w:pPr>
        <w:spacing w:after="0" w:line="240" w:lineRule="auto"/>
        <w:ind w:firstLine="709"/>
        <w:jc w:val="both"/>
        <w:rPr>
          <w:rFonts w:ascii="Times New Roman" w:hAnsi="Times New Roman" w:cs="Times New Roman"/>
          <w:color w:val="7F7F7F" w:themeColor="text1" w:themeTint="80"/>
          <w:sz w:val="28"/>
          <w:szCs w:val="28"/>
        </w:rPr>
      </w:pPr>
      <w:hyperlink r:id="rId165" w:history="1">
        <w:r w:rsidR="004215FC" w:rsidRPr="004215FC">
          <w:rPr>
            <w:rStyle w:val="a5"/>
            <w:rFonts w:ascii="Times New Roman" w:hAnsi="Times New Roman" w:cs="Times New Roman"/>
            <w:color w:val="7F7F7F" w:themeColor="text1" w:themeTint="80"/>
            <w:sz w:val="28"/>
            <w:szCs w:val="28"/>
            <w:u w:val="none"/>
          </w:rPr>
          <w:t>Основной задачей</w:t>
        </w:r>
      </w:hyperlink>
      <w:r w:rsidR="004215FC" w:rsidRPr="004215FC">
        <w:rPr>
          <w:rFonts w:ascii="Times New Roman" w:hAnsi="Times New Roman" w:cs="Times New Roman"/>
          <w:color w:val="7F7F7F" w:themeColor="text1" w:themeTint="80"/>
          <w:sz w:val="28"/>
          <w:szCs w:val="28"/>
        </w:rPr>
        <w:t> этой научной дисциплины в социалистическом обществе является развитие знаний, обеспечивающих непрерывное совершенствование технологических методов производства и </w:t>
      </w:r>
      <w:hyperlink r:id="rId166" w:history="1">
        <w:r w:rsidR="004215FC" w:rsidRPr="004215FC">
          <w:rPr>
            <w:rStyle w:val="a5"/>
            <w:rFonts w:ascii="Times New Roman" w:hAnsi="Times New Roman" w:cs="Times New Roman"/>
            <w:color w:val="7F7F7F" w:themeColor="text1" w:themeTint="80"/>
            <w:sz w:val="28"/>
            <w:szCs w:val="28"/>
            <w:u w:val="none"/>
          </w:rPr>
          <w:t>повышение производительности труда</w:t>
        </w:r>
      </w:hyperlink>
      <w:r w:rsidR="004215FC" w:rsidRPr="004215FC">
        <w:rPr>
          <w:rFonts w:ascii="Times New Roman" w:hAnsi="Times New Roman" w:cs="Times New Roman"/>
          <w:color w:val="7F7F7F" w:themeColor="text1" w:themeTint="80"/>
          <w:sz w:val="28"/>
          <w:szCs w:val="28"/>
        </w:rPr>
        <w:t> в машиностроении. Направление </w:t>
      </w:r>
      <w:hyperlink r:id="rId167" w:history="1">
        <w:r w:rsidR="004215FC" w:rsidRPr="004215FC">
          <w:rPr>
            <w:rStyle w:val="a5"/>
            <w:rFonts w:ascii="Times New Roman" w:hAnsi="Times New Roman" w:cs="Times New Roman"/>
            <w:color w:val="7F7F7F" w:themeColor="text1" w:themeTint="80"/>
            <w:sz w:val="28"/>
            <w:szCs w:val="28"/>
            <w:u w:val="none"/>
          </w:rPr>
          <w:t>технологии машиностроения</w:t>
        </w:r>
      </w:hyperlink>
      <w:r w:rsidR="004215FC" w:rsidRPr="004215FC">
        <w:rPr>
          <w:rFonts w:ascii="Times New Roman" w:hAnsi="Times New Roman" w:cs="Times New Roman"/>
          <w:color w:val="7F7F7F" w:themeColor="text1" w:themeTint="80"/>
          <w:sz w:val="28"/>
          <w:szCs w:val="28"/>
        </w:rPr>
        <w:t> определяется задачей получения нужных обществу машин высокого качества, изготовляемых при наименьшей себестоимости, минимальных затратах материалов и высокой </w:t>
      </w:r>
      <w:hyperlink r:id="rId168" w:history="1">
        <w:r w:rsidR="004215FC" w:rsidRPr="004215FC">
          <w:rPr>
            <w:rStyle w:val="a5"/>
            <w:rFonts w:ascii="Times New Roman" w:hAnsi="Times New Roman" w:cs="Times New Roman"/>
            <w:color w:val="7F7F7F" w:themeColor="text1" w:themeTint="80"/>
            <w:sz w:val="28"/>
            <w:szCs w:val="28"/>
            <w:u w:val="none"/>
          </w:rPr>
          <w:t>производительности труда</w:t>
        </w:r>
      </w:hyperlink>
      <w:r w:rsidR="004215FC" w:rsidRPr="004215FC">
        <w:rPr>
          <w:rFonts w:ascii="Times New Roman" w:hAnsi="Times New Roman" w:cs="Times New Roman"/>
          <w:color w:val="7F7F7F" w:themeColor="text1" w:themeTint="80"/>
          <w:sz w:val="28"/>
          <w:szCs w:val="28"/>
        </w:rPr>
        <w:t>, облегченного в максимально возможной степени и безопасного. Разработка </w:t>
      </w:r>
      <w:hyperlink r:id="rId169" w:history="1">
        <w:r w:rsidR="004215FC" w:rsidRPr="004215FC">
          <w:rPr>
            <w:rStyle w:val="a5"/>
            <w:rFonts w:ascii="Times New Roman" w:hAnsi="Times New Roman" w:cs="Times New Roman"/>
            <w:color w:val="7F7F7F" w:themeColor="text1" w:themeTint="80"/>
            <w:sz w:val="28"/>
            <w:szCs w:val="28"/>
            <w:u w:val="none"/>
          </w:rPr>
          <w:t>таких технологических процессов</w:t>
        </w:r>
      </w:hyperlink>
      <w:r w:rsidR="004215FC" w:rsidRPr="004215FC">
        <w:rPr>
          <w:rFonts w:ascii="Times New Roman" w:hAnsi="Times New Roman" w:cs="Times New Roman"/>
          <w:color w:val="7F7F7F" w:themeColor="text1" w:themeTint="80"/>
          <w:sz w:val="28"/>
          <w:szCs w:val="28"/>
        </w:rPr>
        <w:t> </w:t>
      </w:r>
      <w:r w:rsidR="004215FC" w:rsidRPr="004215FC">
        <w:rPr>
          <w:rFonts w:ascii="Times New Roman" w:hAnsi="Times New Roman" w:cs="Times New Roman"/>
          <w:color w:val="7F7F7F" w:themeColor="text1" w:themeTint="80"/>
          <w:sz w:val="28"/>
          <w:szCs w:val="28"/>
        </w:rPr>
        <w:t> </w:t>
      </w:r>
      <w:r w:rsidR="004215FC" w:rsidRPr="004215FC">
        <w:rPr>
          <w:rFonts w:ascii="Times New Roman" w:hAnsi="Times New Roman" w:cs="Times New Roman"/>
          <w:color w:val="7F7F7F" w:themeColor="text1" w:themeTint="80"/>
          <w:sz w:val="28"/>
          <w:szCs w:val="28"/>
        </w:rPr>
        <w:t xml:space="preserve">связана с целесообразным выбором и созданием </w:t>
      </w:r>
      <w:hyperlink r:id="rId170" w:tgtFrame="_blank" w:history="1">
        <w:r w:rsidR="004215FC" w:rsidRPr="004215FC">
          <w:rPr>
            <w:rStyle w:val="a5"/>
            <w:rFonts w:ascii="Times New Roman" w:hAnsi="Times New Roman" w:cs="Times New Roman"/>
            <w:color w:val="7F7F7F" w:themeColor="text1" w:themeTint="80"/>
            <w:sz w:val="28"/>
            <w:szCs w:val="28"/>
            <w:u w:val="none"/>
          </w:rPr>
          <w:t>[c.8]</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Задачи в </w:t>
      </w:r>
      <w:hyperlink r:id="rId171" w:history="1">
        <w:r w:rsidRPr="004215FC">
          <w:rPr>
            <w:rStyle w:val="a5"/>
            <w:rFonts w:ascii="Times New Roman" w:hAnsi="Times New Roman" w:cs="Times New Roman"/>
            <w:color w:val="7F7F7F" w:themeColor="text1" w:themeTint="80"/>
            <w:sz w:val="28"/>
            <w:szCs w:val="28"/>
            <w:u w:val="none"/>
          </w:rPr>
          <w:t>области контактной сварки</w:t>
        </w:r>
      </w:hyperlink>
      <w:r w:rsidRPr="004215FC">
        <w:rPr>
          <w:rFonts w:ascii="Times New Roman" w:hAnsi="Times New Roman" w:cs="Times New Roman"/>
          <w:color w:val="7F7F7F" w:themeColor="text1" w:themeTint="80"/>
          <w:sz w:val="28"/>
          <w:szCs w:val="28"/>
        </w:rPr>
        <w:t> до конца XX в. вытекают из </w:t>
      </w:r>
      <w:hyperlink r:id="rId172" w:history="1">
        <w:r w:rsidRPr="004215FC">
          <w:rPr>
            <w:rStyle w:val="a5"/>
            <w:rFonts w:ascii="Times New Roman" w:hAnsi="Times New Roman" w:cs="Times New Roman"/>
            <w:color w:val="7F7F7F" w:themeColor="text1" w:themeTint="80"/>
            <w:sz w:val="28"/>
            <w:szCs w:val="28"/>
            <w:u w:val="none"/>
          </w:rPr>
          <w:t>Основных направлений</w:t>
        </w:r>
      </w:hyperlink>
      <w:r w:rsidRPr="004215FC">
        <w:rPr>
          <w:rFonts w:ascii="Times New Roman" w:hAnsi="Times New Roman" w:cs="Times New Roman"/>
          <w:color w:val="7F7F7F" w:themeColor="text1" w:themeTint="80"/>
          <w:sz w:val="28"/>
          <w:szCs w:val="28"/>
        </w:rPr>
        <w:t> экономического и социального развития СССР на 1986—1990 годы и на период до 2000 года</w:t>
      </w:r>
      <w:proofErr w:type="gramStart"/>
      <w:r w:rsidRPr="004215FC">
        <w:rPr>
          <w:rFonts w:ascii="Times New Roman" w:hAnsi="Times New Roman" w:cs="Times New Roman"/>
          <w:color w:val="7F7F7F" w:themeColor="text1" w:themeTint="80"/>
          <w:sz w:val="28"/>
          <w:szCs w:val="28"/>
        </w:rPr>
        <w:t xml:space="preserve"> ,</w:t>
      </w:r>
      <w:proofErr w:type="gramEnd"/>
      <w:r w:rsidRPr="004215FC">
        <w:rPr>
          <w:rFonts w:ascii="Times New Roman" w:hAnsi="Times New Roman" w:cs="Times New Roman"/>
          <w:color w:val="7F7F7F" w:themeColor="text1" w:themeTint="80"/>
          <w:sz w:val="28"/>
          <w:szCs w:val="28"/>
        </w:rPr>
        <w:t xml:space="preserve"> утвержденных на XXVII съезде КПСС. </w:t>
      </w:r>
      <w:hyperlink r:id="rId173" w:history="1">
        <w:r w:rsidRPr="004215FC">
          <w:rPr>
            <w:rStyle w:val="a5"/>
            <w:rFonts w:ascii="Times New Roman" w:hAnsi="Times New Roman" w:cs="Times New Roman"/>
            <w:color w:val="7F7F7F" w:themeColor="text1" w:themeTint="80"/>
            <w:sz w:val="28"/>
            <w:szCs w:val="28"/>
            <w:u w:val="none"/>
          </w:rPr>
          <w:t xml:space="preserve">Основным </w:t>
        </w:r>
        <w:r w:rsidRPr="004215FC">
          <w:rPr>
            <w:rStyle w:val="a5"/>
            <w:rFonts w:ascii="Times New Roman" w:hAnsi="Times New Roman" w:cs="Times New Roman"/>
            <w:color w:val="7F7F7F" w:themeColor="text1" w:themeTint="80"/>
            <w:sz w:val="28"/>
            <w:szCs w:val="28"/>
            <w:u w:val="none"/>
          </w:rPr>
          <w:lastRenderedPageBreak/>
          <w:t>направлением развития контактной сварки</w:t>
        </w:r>
      </w:hyperlink>
      <w:r w:rsidRPr="004215FC">
        <w:rPr>
          <w:rFonts w:ascii="Times New Roman" w:hAnsi="Times New Roman" w:cs="Times New Roman"/>
          <w:color w:val="7F7F7F" w:themeColor="text1" w:themeTint="80"/>
          <w:sz w:val="28"/>
          <w:szCs w:val="28"/>
        </w:rPr>
        <w:t> будет </w:t>
      </w:r>
      <w:hyperlink r:id="rId174" w:history="1">
        <w:r w:rsidRPr="004215FC">
          <w:rPr>
            <w:rStyle w:val="a5"/>
            <w:rFonts w:ascii="Times New Roman" w:hAnsi="Times New Roman" w:cs="Times New Roman"/>
            <w:color w:val="7F7F7F" w:themeColor="text1" w:themeTint="80"/>
            <w:sz w:val="28"/>
            <w:szCs w:val="28"/>
            <w:u w:val="none"/>
          </w:rPr>
          <w:t>увеличение производительности</w:t>
        </w:r>
      </w:hyperlink>
      <w:r w:rsidRPr="004215FC">
        <w:rPr>
          <w:rFonts w:ascii="Times New Roman" w:hAnsi="Times New Roman" w:cs="Times New Roman"/>
          <w:color w:val="7F7F7F" w:themeColor="text1" w:themeTint="80"/>
          <w:sz w:val="28"/>
          <w:szCs w:val="28"/>
        </w:rPr>
        <w:t> труда на 23—25%, весь прирост выпуска продукции будет получен благодаря </w:t>
      </w:r>
      <w:hyperlink r:id="rId175" w:history="1">
        <w:r w:rsidRPr="004215FC">
          <w:rPr>
            <w:rStyle w:val="a5"/>
            <w:rFonts w:ascii="Times New Roman" w:hAnsi="Times New Roman" w:cs="Times New Roman"/>
            <w:color w:val="7F7F7F" w:themeColor="text1" w:themeTint="80"/>
            <w:sz w:val="28"/>
            <w:szCs w:val="28"/>
            <w:u w:val="none"/>
          </w:rPr>
          <w:t>росту производительности труда</w:t>
        </w:r>
      </w:hyperlink>
      <w:r w:rsidRPr="004215FC">
        <w:rPr>
          <w:rFonts w:ascii="Times New Roman" w:hAnsi="Times New Roman" w:cs="Times New Roman"/>
          <w:color w:val="7F7F7F" w:themeColor="text1" w:themeTint="80"/>
          <w:sz w:val="28"/>
          <w:szCs w:val="28"/>
        </w:rPr>
        <w:t>. Значительно повысится </w:t>
      </w:r>
      <w:hyperlink r:id="rId176" w:history="1">
        <w:r w:rsidRPr="004215FC">
          <w:rPr>
            <w:rStyle w:val="a5"/>
            <w:rFonts w:ascii="Times New Roman" w:hAnsi="Times New Roman" w:cs="Times New Roman"/>
            <w:color w:val="7F7F7F" w:themeColor="text1" w:themeTint="80"/>
            <w:sz w:val="28"/>
            <w:szCs w:val="28"/>
            <w:u w:val="none"/>
          </w:rPr>
          <w:t>технический уровень</w:t>
        </w:r>
      </w:hyperlink>
      <w:r w:rsidRPr="004215FC">
        <w:rPr>
          <w:rFonts w:ascii="Times New Roman" w:hAnsi="Times New Roman" w:cs="Times New Roman"/>
          <w:color w:val="7F7F7F" w:themeColor="text1" w:themeTint="80"/>
          <w:sz w:val="28"/>
          <w:szCs w:val="28"/>
        </w:rPr>
        <w:t> </w:t>
      </w:r>
      <w:hyperlink r:id="rId177" w:history="1">
        <w:r w:rsidRPr="004215FC">
          <w:rPr>
            <w:rStyle w:val="a5"/>
            <w:rFonts w:ascii="Times New Roman" w:hAnsi="Times New Roman" w:cs="Times New Roman"/>
            <w:color w:val="7F7F7F" w:themeColor="text1" w:themeTint="80"/>
            <w:sz w:val="28"/>
            <w:szCs w:val="28"/>
            <w:u w:val="none"/>
          </w:rPr>
          <w:t>сварочного производства</w:t>
        </w:r>
      </w:hyperlink>
      <w:r w:rsidRPr="004215FC">
        <w:rPr>
          <w:rFonts w:ascii="Times New Roman" w:hAnsi="Times New Roman" w:cs="Times New Roman"/>
          <w:color w:val="7F7F7F" w:themeColor="text1" w:themeTint="80"/>
          <w:sz w:val="28"/>
          <w:szCs w:val="28"/>
        </w:rPr>
        <w:t> в результате комплексной </w:t>
      </w:r>
      <w:hyperlink r:id="rId178" w:history="1">
        <w:r w:rsidRPr="004215FC">
          <w:rPr>
            <w:rStyle w:val="a5"/>
            <w:rFonts w:ascii="Times New Roman" w:hAnsi="Times New Roman" w:cs="Times New Roman"/>
            <w:color w:val="7F7F7F" w:themeColor="text1" w:themeTint="80"/>
            <w:sz w:val="28"/>
            <w:szCs w:val="28"/>
            <w:u w:val="none"/>
          </w:rPr>
          <w:t>автоматизации технологических процессов</w:t>
        </w:r>
      </w:hyperlink>
      <w:r w:rsidRPr="004215FC">
        <w:rPr>
          <w:rFonts w:ascii="Times New Roman" w:hAnsi="Times New Roman" w:cs="Times New Roman"/>
          <w:color w:val="7F7F7F" w:themeColor="text1" w:themeTint="80"/>
          <w:sz w:val="28"/>
          <w:szCs w:val="28"/>
        </w:rPr>
        <w:t xml:space="preserve"> (в среднем в 2 раза). На основе использования современных достижений науки и техники необходимо обеспечить разработку, производство и внедрение автоматических </w:t>
      </w:r>
      <w:proofErr w:type="spellStart"/>
      <w:r w:rsidRPr="004215FC">
        <w:rPr>
          <w:rFonts w:ascii="Times New Roman" w:hAnsi="Times New Roman" w:cs="Times New Roman"/>
          <w:color w:val="7F7F7F" w:themeColor="text1" w:themeTint="80"/>
          <w:sz w:val="28"/>
          <w:szCs w:val="28"/>
        </w:rPr>
        <w:t>манипуляторой</w:t>
      </w:r>
      <w:proofErr w:type="spellEnd"/>
      <w:r w:rsidRPr="004215FC">
        <w:rPr>
          <w:rFonts w:ascii="Times New Roman" w:hAnsi="Times New Roman" w:cs="Times New Roman"/>
          <w:color w:val="7F7F7F" w:themeColor="text1" w:themeTint="80"/>
          <w:sz w:val="28"/>
          <w:szCs w:val="28"/>
        </w:rPr>
        <w:t xml:space="preserve"> (</w:t>
      </w:r>
      <w:hyperlink r:id="rId179" w:history="1">
        <w:r w:rsidRPr="004215FC">
          <w:rPr>
            <w:rStyle w:val="a5"/>
            <w:rFonts w:ascii="Times New Roman" w:hAnsi="Times New Roman" w:cs="Times New Roman"/>
            <w:color w:val="7F7F7F" w:themeColor="text1" w:themeTint="80"/>
            <w:sz w:val="28"/>
            <w:szCs w:val="28"/>
            <w:u w:val="none"/>
          </w:rPr>
          <w:t>промышленных роботов</w:t>
        </w:r>
      </w:hyperlink>
      <w:r w:rsidRPr="004215FC">
        <w:rPr>
          <w:rFonts w:ascii="Times New Roman" w:hAnsi="Times New Roman" w:cs="Times New Roman"/>
          <w:color w:val="7F7F7F" w:themeColor="text1" w:themeTint="80"/>
          <w:sz w:val="28"/>
          <w:szCs w:val="28"/>
        </w:rPr>
        <w:t>) для сварки и транспортировки деталей в </w:t>
      </w:r>
      <w:hyperlink r:id="rId180" w:history="1">
        <w:r w:rsidRPr="004215FC">
          <w:rPr>
            <w:rStyle w:val="a5"/>
            <w:rFonts w:ascii="Times New Roman" w:hAnsi="Times New Roman" w:cs="Times New Roman"/>
            <w:color w:val="7F7F7F" w:themeColor="text1" w:themeTint="80"/>
            <w:sz w:val="28"/>
            <w:szCs w:val="28"/>
            <w:u w:val="none"/>
          </w:rPr>
          <w:t>производстве сварных конструкций</w:t>
        </w:r>
      </w:hyperlink>
      <w:r w:rsidRPr="004215FC">
        <w:rPr>
          <w:rFonts w:ascii="Times New Roman" w:hAnsi="Times New Roman" w:cs="Times New Roman"/>
          <w:color w:val="7F7F7F" w:themeColor="text1" w:themeTint="80"/>
          <w:sz w:val="28"/>
          <w:szCs w:val="28"/>
        </w:rPr>
        <w:t>, систем </w:t>
      </w:r>
      <w:hyperlink r:id="rId181" w:history="1">
        <w:r w:rsidRPr="004215FC">
          <w:rPr>
            <w:rStyle w:val="a5"/>
            <w:rFonts w:ascii="Times New Roman" w:hAnsi="Times New Roman" w:cs="Times New Roman"/>
            <w:color w:val="7F7F7F" w:themeColor="text1" w:themeTint="80"/>
            <w:sz w:val="28"/>
            <w:szCs w:val="28"/>
            <w:u w:val="none"/>
          </w:rPr>
          <w:t>автоматического управления</w:t>
        </w:r>
      </w:hyperlink>
      <w:r w:rsidRPr="004215FC">
        <w:rPr>
          <w:rFonts w:ascii="Times New Roman" w:hAnsi="Times New Roman" w:cs="Times New Roman"/>
          <w:color w:val="7F7F7F" w:themeColor="text1" w:themeTint="80"/>
          <w:sz w:val="28"/>
          <w:szCs w:val="28"/>
        </w:rPr>
        <w:t xml:space="preserve"> и контроля с использованием </w:t>
      </w:r>
      <w:proofErr w:type="spellStart"/>
      <w:r w:rsidRPr="004215FC">
        <w:rPr>
          <w:rFonts w:ascii="Times New Roman" w:hAnsi="Times New Roman" w:cs="Times New Roman"/>
          <w:color w:val="7F7F7F" w:themeColor="text1" w:themeTint="80"/>
          <w:sz w:val="28"/>
          <w:szCs w:val="28"/>
        </w:rPr>
        <w:t>микроЭВМ</w:t>
      </w:r>
      <w:proofErr w:type="spellEnd"/>
      <w:r w:rsidRPr="004215FC">
        <w:rPr>
          <w:rFonts w:ascii="Times New Roman" w:hAnsi="Times New Roman" w:cs="Times New Roman"/>
          <w:color w:val="7F7F7F" w:themeColor="text1" w:themeTint="80"/>
          <w:sz w:val="28"/>
          <w:szCs w:val="28"/>
        </w:rPr>
        <w:t>, гибких переналаживаемых произво</w:t>
      </w:r>
      <w:proofErr w:type="gramStart"/>
      <w:r w:rsidRPr="004215FC">
        <w:rPr>
          <w:rFonts w:ascii="Times New Roman" w:hAnsi="Times New Roman" w:cs="Times New Roman"/>
          <w:color w:val="7F7F7F" w:themeColor="text1" w:themeTint="80"/>
          <w:sz w:val="28"/>
          <w:szCs w:val="28"/>
        </w:rPr>
        <w:t>дств св</w:t>
      </w:r>
      <w:proofErr w:type="gramEnd"/>
      <w:r w:rsidRPr="004215FC">
        <w:rPr>
          <w:rFonts w:ascii="Times New Roman" w:hAnsi="Times New Roman" w:cs="Times New Roman"/>
          <w:color w:val="7F7F7F" w:themeColor="text1" w:themeTint="80"/>
          <w:sz w:val="28"/>
          <w:szCs w:val="28"/>
        </w:rPr>
        <w:t>арных узлов (изделий). Необходимо также существенно повысить качество и надежность </w:t>
      </w:r>
      <w:hyperlink r:id="rId182" w:history="1">
        <w:r w:rsidRPr="004215FC">
          <w:rPr>
            <w:rStyle w:val="a5"/>
            <w:rFonts w:ascii="Times New Roman" w:hAnsi="Times New Roman" w:cs="Times New Roman"/>
            <w:color w:val="7F7F7F" w:themeColor="text1" w:themeTint="80"/>
            <w:sz w:val="28"/>
            <w:szCs w:val="28"/>
            <w:u w:val="none"/>
          </w:rPr>
          <w:t>сварных соединений</w:t>
        </w:r>
      </w:hyperlink>
      <w:r w:rsidRPr="004215FC">
        <w:rPr>
          <w:rFonts w:ascii="Times New Roman" w:hAnsi="Times New Roman" w:cs="Times New Roman"/>
          <w:color w:val="7F7F7F" w:themeColor="text1" w:themeTint="80"/>
          <w:sz w:val="28"/>
          <w:szCs w:val="28"/>
        </w:rPr>
        <w:t> и </w:t>
      </w:r>
      <w:hyperlink r:id="rId183" w:history="1">
        <w:r w:rsidRPr="004215FC">
          <w:rPr>
            <w:rStyle w:val="a5"/>
            <w:rFonts w:ascii="Times New Roman" w:hAnsi="Times New Roman" w:cs="Times New Roman"/>
            <w:color w:val="7F7F7F" w:themeColor="text1" w:themeTint="80"/>
            <w:sz w:val="28"/>
            <w:szCs w:val="28"/>
            <w:u w:val="none"/>
          </w:rPr>
          <w:t>сварных конструкций</w:t>
        </w:r>
      </w:hyperlink>
      <w:r w:rsidRPr="004215FC">
        <w:rPr>
          <w:rFonts w:ascii="Times New Roman" w:hAnsi="Times New Roman" w:cs="Times New Roman"/>
          <w:color w:val="7F7F7F" w:themeColor="text1" w:themeTint="80"/>
          <w:sz w:val="28"/>
          <w:szCs w:val="28"/>
        </w:rPr>
        <w:t xml:space="preserve"> путем </w:t>
      </w:r>
      <w:proofErr w:type="spellStart"/>
      <w:r w:rsidRPr="004215FC">
        <w:rPr>
          <w:rFonts w:ascii="Times New Roman" w:hAnsi="Times New Roman" w:cs="Times New Roman"/>
          <w:color w:val="7F7F7F" w:themeColor="text1" w:themeTint="80"/>
          <w:sz w:val="28"/>
          <w:szCs w:val="28"/>
        </w:rPr>
        <w:t>разработ</w:t>
      </w:r>
      <w:proofErr w:type="spellEnd"/>
      <w:r w:rsidRPr="004215FC">
        <w:rPr>
          <w:rFonts w:ascii="Times New Roman" w:hAnsi="Times New Roman" w:cs="Times New Roman"/>
          <w:color w:val="7F7F7F" w:themeColor="text1" w:themeTint="80"/>
          <w:sz w:val="28"/>
          <w:szCs w:val="28"/>
        </w:rPr>
        <w:t xml:space="preserve"> </w:t>
      </w:r>
      <w:proofErr w:type="spellStart"/>
      <w:r w:rsidRPr="004215FC">
        <w:rPr>
          <w:rFonts w:ascii="Times New Roman" w:hAnsi="Times New Roman" w:cs="Times New Roman"/>
          <w:color w:val="7F7F7F" w:themeColor="text1" w:themeTint="80"/>
          <w:sz w:val="28"/>
          <w:szCs w:val="28"/>
        </w:rPr>
        <w:t>ки</w:t>
      </w:r>
      <w:proofErr w:type="spellEnd"/>
      <w:r w:rsidRPr="004215FC">
        <w:rPr>
          <w:rFonts w:ascii="Times New Roman" w:hAnsi="Times New Roman" w:cs="Times New Roman"/>
          <w:color w:val="7F7F7F" w:themeColor="text1" w:themeTint="80"/>
          <w:sz w:val="28"/>
          <w:szCs w:val="28"/>
        </w:rPr>
        <w:t xml:space="preserve"> и применения </w:t>
      </w:r>
      <w:hyperlink r:id="rId184" w:history="1">
        <w:r w:rsidRPr="004215FC">
          <w:rPr>
            <w:rStyle w:val="a5"/>
            <w:rFonts w:ascii="Times New Roman" w:hAnsi="Times New Roman" w:cs="Times New Roman"/>
            <w:color w:val="7F7F7F" w:themeColor="text1" w:themeTint="80"/>
            <w:sz w:val="28"/>
            <w:szCs w:val="28"/>
            <w:u w:val="none"/>
          </w:rPr>
          <w:t>новых методов</w:t>
        </w:r>
      </w:hyperlink>
      <w:r w:rsidRPr="004215FC">
        <w:rPr>
          <w:rFonts w:ascii="Times New Roman" w:hAnsi="Times New Roman" w:cs="Times New Roman"/>
          <w:color w:val="7F7F7F" w:themeColor="text1" w:themeTint="80"/>
          <w:sz w:val="28"/>
          <w:szCs w:val="28"/>
        </w:rPr>
        <w:t> контроля непосредственно в процессе получения </w:t>
      </w:r>
      <w:hyperlink r:id="rId185" w:history="1">
        <w:r w:rsidRPr="004215FC">
          <w:rPr>
            <w:rStyle w:val="a5"/>
            <w:rFonts w:ascii="Times New Roman" w:hAnsi="Times New Roman" w:cs="Times New Roman"/>
            <w:color w:val="7F7F7F" w:themeColor="text1" w:themeTint="80"/>
            <w:sz w:val="28"/>
            <w:szCs w:val="28"/>
            <w:u w:val="none"/>
          </w:rPr>
          <w:t>сварного соединения</w:t>
        </w:r>
      </w:hyperlink>
      <w:r w:rsidRPr="004215FC">
        <w:rPr>
          <w:rFonts w:ascii="Times New Roman" w:hAnsi="Times New Roman" w:cs="Times New Roman"/>
          <w:color w:val="7F7F7F" w:themeColor="text1" w:themeTint="80"/>
          <w:sz w:val="28"/>
          <w:szCs w:val="28"/>
        </w:rPr>
        <w:t xml:space="preserve">, а также способов </w:t>
      </w:r>
      <w:proofErr w:type="spellStart"/>
      <w:r w:rsidRPr="004215FC">
        <w:rPr>
          <w:rFonts w:ascii="Times New Roman" w:hAnsi="Times New Roman" w:cs="Times New Roman"/>
          <w:color w:val="7F7F7F" w:themeColor="text1" w:themeTint="80"/>
          <w:sz w:val="28"/>
          <w:szCs w:val="28"/>
        </w:rPr>
        <w:t>нер</w:t>
      </w:r>
      <w:proofErr w:type="gramStart"/>
      <w:r w:rsidRPr="004215FC">
        <w:rPr>
          <w:rFonts w:ascii="Times New Roman" w:hAnsi="Times New Roman" w:cs="Times New Roman"/>
          <w:color w:val="7F7F7F" w:themeColor="text1" w:themeTint="80"/>
          <w:sz w:val="28"/>
          <w:szCs w:val="28"/>
        </w:rPr>
        <w:t>.а</w:t>
      </w:r>
      <w:proofErr w:type="gramEnd"/>
      <w:r w:rsidRPr="004215FC">
        <w:rPr>
          <w:rFonts w:ascii="Times New Roman" w:hAnsi="Times New Roman" w:cs="Times New Roman"/>
          <w:color w:val="7F7F7F" w:themeColor="text1" w:themeTint="80"/>
          <w:sz w:val="28"/>
          <w:szCs w:val="28"/>
        </w:rPr>
        <w:t>зрушаю-щего</w:t>
      </w:r>
      <w:proofErr w:type="spellEnd"/>
      <w:r w:rsidRPr="004215FC">
        <w:rPr>
          <w:rFonts w:ascii="Times New Roman" w:hAnsi="Times New Roman" w:cs="Times New Roman"/>
          <w:color w:val="7F7F7F" w:themeColor="text1" w:themeTint="80"/>
          <w:sz w:val="28"/>
          <w:szCs w:val="28"/>
        </w:rPr>
        <w:t xml:space="preserve"> контроля готовых сварных узлов (соединений). Это будет достигнуто оснащением сварочных </w:t>
      </w:r>
      <w:hyperlink r:id="rId186" w:history="1">
        <w:r w:rsidRPr="004215FC">
          <w:rPr>
            <w:rStyle w:val="a5"/>
            <w:rFonts w:ascii="Times New Roman" w:hAnsi="Times New Roman" w:cs="Times New Roman"/>
            <w:color w:val="7F7F7F" w:themeColor="text1" w:themeTint="80"/>
            <w:sz w:val="28"/>
            <w:szCs w:val="28"/>
            <w:u w:val="none"/>
          </w:rPr>
          <w:t>машин системами управления</w:t>
        </w:r>
      </w:hyperlink>
      <w:r w:rsidRPr="004215FC">
        <w:rPr>
          <w:rFonts w:ascii="Times New Roman" w:hAnsi="Times New Roman" w:cs="Times New Roman"/>
          <w:color w:val="7F7F7F" w:themeColor="text1" w:themeTint="80"/>
          <w:sz w:val="28"/>
          <w:szCs w:val="28"/>
        </w:rPr>
        <w:t> и контроля с применением </w:t>
      </w:r>
      <w:hyperlink r:id="rId187" w:history="1">
        <w:r w:rsidRPr="004215FC">
          <w:rPr>
            <w:rStyle w:val="a5"/>
            <w:rFonts w:ascii="Times New Roman" w:hAnsi="Times New Roman" w:cs="Times New Roman"/>
            <w:color w:val="7F7F7F" w:themeColor="text1" w:themeTint="80"/>
            <w:sz w:val="28"/>
            <w:szCs w:val="28"/>
            <w:u w:val="none"/>
          </w:rPr>
          <w:t>электронно-вычислительной техники</w:t>
        </w:r>
      </w:hyperlink>
      <w:r w:rsidRPr="004215FC">
        <w:rPr>
          <w:rFonts w:ascii="Times New Roman" w:hAnsi="Times New Roman" w:cs="Times New Roman"/>
          <w:color w:val="7F7F7F" w:themeColor="text1" w:themeTint="80"/>
          <w:sz w:val="28"/>
          <w:szCs w:val="28"/>
        </w:rPr>
        <w:t> и изысканием новых </w:t>
      </w:r>
      <w:hyperlink r:id="rId188" w:history="1">
        <w:r w:rsidRPr="004215FC">
          <w:rPr>
            <w:rStyle w:val="a5"/>
            <w:rFonts w:ascii="Times New Roman" w:hAnsi="Times New Roman" w:cs="Times New Roman"/>
            <w:color w:val="7F7F7F" w:themeColor="text1" w:themeTint="80"/>
            <w:sz w:val="28"/>
            <w:szCs w:val="28"/>
            <w:u w:val="none"/>
          </w:rPr>
          <w:t>параметров качества</w:t>
        </w:r>
      </w:hyperlink>
      <w:r w:rsidRPr="004215FC">
        <w:rPr>
          <w:rFonts w:ascii="Times New Roman" w:hAnsi="Times New Roman" w:cs="Times New Roman"/>
          <w:color w:val="7F7F7F" w:themeColor="text1" w:themeTint="80"/>
          <w:sz w:val="28"/>
          <w:szCs w:val="28"/>
        </w:rPr>
        <w:t> сварки и физических явлений, которые могут стать базой разработки новых </w:t>
      </w:r>
      <w:hyperlink r:id="rId189" w:history="1">
        <w:r w:rsidRPr="004215FC">
          <w:rPr>
            <w:rStyle w:val="a5"/>
            <w:rFonts w:ascii="Times New Roman" w:hAnsi="Times New Roman" w:cs="Times New Roman"/>
            <w:color w:val="7F7F7F" w:themeColor="text1" w:themeTint="80"/>
            <w:sz w:val="28"/>
            <w:szCs w:val="28"/>
            <w:u w:val="none"/>
          </w:rPr>
          <w:t>методов неразрушающего контроля</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готовых сварных конструкций. </w:t>
      </w:r>
      <w:hyperlink r:id="rId190" w:tgtFrame="_blank" w:history="1">
        <w:r w:rsidRPr="004215FC">
          <w:rPr>
            <w:rStyle w:val="a5"/>
            <w:rFonts w:ascii="Times New Roman" w:hAnsi="Times New Roman" w:cs="Times New Roman"/>
            <w:color w:val="7F7F7F" w:themeColor="text1" w:themeTint="80"/>
            <w:sz w:val="28"/>
            <w:szCs w:val="28"/>
            <w:u w:val="none"/>
          </w:rPr>
          <w:t>[c.4]</w:t>
        </w:r>
      </w:hyperlink>
    </w:p>
    <w:p w:rsidR="004215FC" w:rsidRPr="004215FC" w:rsidRDefault="00593724" w:rsidP="004215FC">
      <w:pPr>
        <w:spacing w:after="0" w:line="240" w:lineRule="auto"/>
        <w:ind w:firstLine="709"/>
        <w:jc w:val="both"/>
        <w:rPr>
          <w:rFonts w:ascii="Times New Roman" w:hAnsi="Times New Roman" w:cs="Times New Roman"/>
          <w:color w:val="7F7F7F" w:themeColor="text1" w:themeTint="80"/>
          <w:sz w:val="28"/>
          <w:szCs w:val="28"/>
        </w:rPr>
      </w:pPr>
      <w:hyperlink r:id="rId191" w:history="1">
        <w:r w:rsidR="004215FC" w:rsidRPr="004215FC">
          <w:rPr>
            <w:rStyle w:val="a5"/>
            <w:rFonts w:ascii="Times New Roman" w:hAnsi="Times New Roman" w:cs="Times New Roman"/>
            <w:color w:val="7F7F7F" w:themeColor="text1" w:themeTint="80"/>
            <w:sz w:val="28"/>
            <w:szCs w:val="28"/>
            <w:u w:val="none"/>
          </w:rPr>
          <w:t>Основными направлениями</w:t>
        </w:r>
      </w:hyperlink>
      <w:r w:rsidR="004215FC" w:rsidRPr="004215FC">
        <w:rPr>
          <w:rFonts w:ascii="Times New Roman" w:hAnsi="Times New Roman" w:cs="Times New Roman"/>
          <w:color w:val="7F7F7F" w:themeColor="text1" w:themeTint="80"/>
          <w:sz w:val="28"/>
          <w:szCs w:val="28"/>
        </w:rPr>
        <w:t> экономического и социального развития СССР на 1981—1985 годы и на период до 1990 года, утвержденными XXVI съездом КПСС, предусмотрен переход к массовому применению высокоэффективных систем машин и технологических процессов, обеспечивающих </w:t>
      </w:r>
      <w:hyperlink r:id="rId192" w:history="1">
        <w:r w:rsidR="004215FC" w:rsidRPr="004215FC">
          <w:rPr>
            <w:rStyle w:val="a5"/>
            <w:rFonts w:ascii="Times New Roman" w:hAnsi="Times New Roman" w:cs="Times New Roman"/>
            <w:color w:val="7F7F7F" w:themeColor="text1" w:themeTint="80"/>
            <w:sz w:val="28"/>
            <w:szCs w:val="28"/>
            <w:u w:val="none"/>
          </w:rPr>
          <w:t>комплексную механизацию</w:t>
        </w:r>
      </w:hyperlink>
      <w:r w:rsidR="004215FC" w:rsidRPr="004215FC">
        <w:rPr>
          <w:rFonts w:ascii="Times New Roman" w:hAnsi="Times New Roman" w:cs="Times New Roman"/>
          <w:color w:val="7F7F7F" w:themeColor="text1" w:themeTint="80"/>
          <w:sz w:val="28"/>
          <w:szCs w:val="28"/>
        </w:rPr>
        <w:t> и </w:t>
      </w:r>
      <w:hyperlink r:id="rId193" w:history="1">
        <w:r w:rsidR="004215FC" w:rsidRPr="004215FC">
          <w:rPr>
            <w:rStyle w:val="a5"/>
            <w:rFonts w:ascii="Times New Roman" w:hAnsi="Times New Roman" w:cs="Times New Roman"/>
            <w:color w:val="7F7F7F" w:themeColor="text1" w:themeTint="80"/>
            <w:sz w:val="28"/>
            <w:szCs w:val="28"/>
            <w:u w:val="none"/>
          </w:rPr>
          <w:t>автоматизацию производства</w:t>
        </w:r>
      </w:hyperlink>
      <w:r w:rsidR="004215FC" w:rsidRPr="004215FC">
        <w:rPr>
          <w:rFonts w:ascii="Times New Roman" w:hAnsi="Times New Roman" w:cs="Times New Roman"/>
          <w:color w:val="7F7F7F" w:themeColor="text1" w:themeTint="80"/>
          <w:sz w:val="28"/>
          <w:szCs w:val="28"/>
        </w:rPr>
        <w:t>, </w:t>
      </w:r>
      <w:hyperlink r:id="rId194" w:history="1">
        <w:r w:rsidR="004215FC" w:rsidRPr="004215FC">
          <w:rPr>
            <w:rStyle w:val="a5"/>
            <w:rFonts w:ascii="Times New Roman" w:hAnsi="Times New Roman" w:cs="Times New Roman"/>
            <w:color w:val="7F7F7F" w:themeColor="text1" w:themeTint="80"/>
            <w:sz w:val="28"/>
            <w:szCs w:val="28"/>
            <w:u w:val="none"/>
          </w:rPr>
          <w:t>техническое перевооружение</w:t>
        </w:r>
      </w:hyperlink>
      <w:r w:rsidR="004215FC" w:rsidRPr="004215FC">
        <w:rPr>
          <w:rFonts w:ascii="Times New Roman" w:hAnsi="Times New Roman" w:cs="Times New Roman"/>
          <w:color w:val="7F7F7F" w:themeColor="text1" w:themeTint="80"/>
          <w:sz w:val="28"/>
          <w:szCs w:val="28"/>
        </w:rPr>
        <w:t> его основных отраслей. Это требует </w:t>
      </w:r>
      <w:hyperlink r:id="rId195" w:history="1">
        <w:r w:rsidR="004215FC" w:rsidRPr="004215FC">
          <w:rPr>
            <w:rStyle w:val="a5"/>
            <w:rFonts w:ascii="Times New Roman" w:hAnsi="Times New Roman" w:cs="Times New Roman"/>
            <w:color w:val="7F7F7F" w:themeColor="text1" w:themeTint="80"/>
            <w:sz w:val="28"/>
            <w:szCs w:val="28"/>
            <w:u w:val="none"/>
          </w:rPr>
          <w:t>дальнейшего развития</w:t>
        </w:r>
      </w:hyperlink>
      <w:r w:rsidR="004215FC" w:rsidRPr="004215FC">
        <w:rPr>
          <w:rFonts w:ascii="Times New Roman" w:hAnsi="Times New Roman" w:cs="Times New Roman"/>
          <w:color w:val="7F7F7F" w:themeColor="text1" w:themeTint="80"/>
          <w:sz w:val="28"/>
          <w:szCs w:val="28"/>
        </w:rPr>
        <w:t> </w:t>
      </w:r>
      <w:hyperlink r:id="rId196" w:history="1">
        <w:r w:rsidR="004215FC" w:rsidRPr="004215FC">
          <w:rPr>
            <w:rStyle w:val="a5"/>
            <w:rFonts w:ascii="Times New Roman" w:hAnsi="Times New Roman" w:cs="Times New Roman"/>
            <w:color w:val="7F7F7F" w:themeColor="text1" w:themeTint="80"/>
            <w:sz w:val="28"/>
            <w:szCs w:val="28"/>
            <w:u w:val="none"/>
          </w:rPr>
          <w:t>методов расчета</w:t>
        </w:r>
      </w:hyperlink>
      <w:r w:rsidR="004215FC" w:rsidRPr="004215FC">
        <w:rPr>
          <w:rFonts w:ascii="Times New Roman" w:hAnsi="Times New Roman" w:cs="Times New Roman"/>
          <w:color w:val="7F7F7F" w:themeColor="text1" w:themeTint="80"/>
          <w:sz w:val="28"/>
          <w:szCs w:val="28"/>
        </w:rPr>
        <w:t> и </w:t>
      </w:r>
      <w:hyperlink r:id="rId197" w:history="1">
        <w:r w:rsidR="004215FC" w:rsidRPr="004215FC">
          <w:rPr>
            <w:rStyle w:val="a5"/>
            <w:rFonts w:ascii="Times New Roman" w:hAnsi="Times New Roman" w:cs="Times New Roman"/>
            <w:color w:val="7F7F7F" w:themeColor="text1" w:themeTint="80"/>
            <w:sz w:val="28"/>
            <w:szCs w:val="28"/>
            <w:u w:val="none"/>
          </w:rPr>
          <w:t>проектирования автоматизированного</w:t>
        </w:r>
      </w:hyperlink>
      <w:r w:rsidR="004215FC" w:rsidRPr="004215FC">
        <w:rPr>
          <w:rFonts w:ascii="Times New Roman" w:hAnsi="Times New Roman" w:cs="Times New Roman"/>
          <w:color w:val="7F7F7F" w:themeColor="text1" w:themeTint="80"/>
          <w:sz w:val="28"/>
          <w:szCs w:val="28"/>
        </w:rPr>
        <w:t> технологического и </w:t>
      </w:r>
      <w:hyperlink r:id="rId198" w:history="1">
        <w:r w:rsidR="004215FC" w:rsidRPr="004215FC">
          <w:rPr>
            <w:rStyle w:val="a5"/>
            <w:rFonts w:ascii="Times New Roman" w:hAnsi="Times New Roman" w:cs="Times New Roman"/>
            <w:color w:val="7F7F7F" w:themeColor="text1" w:themeTint="80"/>
            <w:sz w:val="28"/>
            <w:szCs w:val="28"/>
            <w:u w:val="none"/>
          </w:rPr>
          <w:t>вспомогательного оборудования</w:t>
        </w:r>
      </w:hyperlink>
      <w:r w:rsidR="004215FC" w:rsidRPr="004215FC">
        <w:rPr>
          <w:rFonts w:ascii="Times New Roman" w:hAnsi="Times New Roman" w:cs="Times New Roman"/>
          <w:color w:val="7F7F7F" w:themeColor="text1" w:themeTint="80"/>
          <w:sz w:val="28"/>
          <w:szCs w:val="28"/>
        </w:rPr>
        <w:t>, а также систем управления. Создание и эффективное внедрение автоматических систем машин для условий массового и особенно </w:t>
      </w:r>
      <w:hyperlink r:id="rId199" w:history="1">
        <w:r w:rsidR="004215FC" w:rsidRPr="004215FC">
          <w:rPr>
            <w:rStyle w:val="a5"/>
            <w:rFonts w:ascii="Times New Roman" w:hAnsi="Times New Roman" w:cs="Times New Roman"/>
            <w:color w:val="7F7F7F" w:themeColor="text1" w:themeTint="80"/>
            <w:sz w:val="28"/>
            <w:szCs w:val="28"/>
            <w:u w:val="none"/>
          </w:rPr>
          <w:t>серийного производства</w:t>
        </w:r>
      </w:hyperlink>
      <w:r w:rsidR="004215FC" w:rsidRPr="004215FC">
        <w:rPr>
          <w:rFonts w:ascii="Times New Roman" w:hAnsi="Times New Roman" w:cs="Times New Roman"/>
          <w:color w:val="7F7F7F" w:themeColor="text1" w:themeTint="80"/>
          <w:sz w:val="28"/>
          <w:szCs w:val="28"/>
        </w:rPr>
        <w:t> — сложная и трудоемкая задача, решение которой включает такие этапы, как </w:t>
      </w:r>
      <w:hyperlink r:id="rId200" w:history="1">
        <w:r w:rsidR="004215FC" w:rsidRPr="004215FC">
          <w:rPr>
            <w:rStyle w:val="a5"/>
            <w:rFonts w:ascii="Times New Roman" w:hAnsi="Times New Roman" w:cs="Times New Roman"/>
            <w:color w:val="7F7F7F" w:themeColor="text1" w:themeTint="80"/>
            <w:sz w:val="28"/>
            <w:szCs w:val="28"/>
            <w:u w:val="none"/>
          </w:rPr>
          <w:t>разработка технологического процесса</w:t>
        </w:r>
      </w:hyperlink>
      <w:r w:rsidR="004215FC" w:rsidRPr="004215FC">
        <w:rPr>
          <w:rFonts w:ascii="Times New Roman" w:hAnsi="Times New Roman" w:cs="Times New Roman"/>
          <w:color w:val="7F7F7F" w:themeColor="text1" w:themeTint="80"/>
          <w:sz w:val="28"/>
          <w:szCs w:val="28"/>
        </w:rPr>
        <w:t> выбор структурно-компоновочного варианта систем разработка кинематических, гидравлических, </w:t>
      </w:r>
      <w:hyperlink r:id="rId201" w:history="1">
        <w:r w:rsidR="004215FC" w:rsidRPr="004215FC">
          <w:rPr>
            <w:rStyle w:val="a5"/>
            <w:rFonts w:ascii="Times New Roman" w:hAnsi="Times New Roman" w:cs="Times New Roman"/>
            <w:color w:val="7F7F7F" w:themeColor="text1" w:themeTint="80"/>
            <w:sz w:val="28"/>
            <w:szCs w:val="28"/>
            <w:u w:val="none"/>
          </w:rPr>
          <w:t>пневматических схем</w:t>
        </w:r>
      </w:hyperlink>
      <w:r w:rsidR="004215FC" w:rsidRPr="004215FC">
        <w:rPr>
          <w:rFonts w:ascii="Times New Roman" w:hAnsi="Times New Roman" w:cs="Times New Roman"/>
          <w:color w:val="7F7F7F" w:themeColor="text1" w:themeTint="80"/>
          <w:sz w:val="28"/>
          <w:szCs w:val="28"/>
        </w:rPr>
        <w:t>, </w:t>
      </w:r>
      <w:hyperlink r:id="rId202" w:history="1">
        <w:r w:rsidR="004215FC" w:rsidRPr="004215FC">
          <w:rPr>
            <w:rStyle w:val="a5"/>
            <w:rFonts w:ascii="Times New Roman" w:hAnsi="Times New Roman" w:cs="Times New Roman"/>
            <w:color w:val="7F7F7F" w:themeColor="text1" w:themeTint="80"/>
            <w:sz w:val="28"/>
            <w:szCs w:val="28"/>
            <w:u w:val="none"/>
          </w:rPr>
          <w:t>блок-схем</w:t>
        </w:r>
      </w:hyperlink>
      <w:r w:rsidR="004215FC" w:rsidRPr="004215FC">
        <w:rPr>
          <w:rFonts w:ascii="Times New Roman" w:hAnsi="Times New Roman" w:cs="Times New Roman"/>
          <w:color w:val="7F7F7F" w:themeColor="text1" w:themeTint="80"/>
          <w:sz w:val="28"/>
          <w:szCs w:val="28"/>
        </w:rPr>
        <w:t xml:space="preserve"> управления и т. д. конструктивная разработка механизмов, </w:t>
      </w:r>
      <w:proofErr w:type="spellStart"/>
      <w:r w:rsidR="004215FC" w:rsidRPr="004215FC">
        <w:rPr>
          <w:rFonts w:ascii="Times New Roman" w:hAnsi="Times New Roman" w:cs="Times New Roman"/>
          <w:color w:val="7F7F7F" w:themeColor="text1" w:themeTint="80"/>
          <w:sz w:val="28"/>
          <w:szCs w:val="28"/>
        </w:rPr>
        <w:t>транспортнозагрузочных</w:t>
      </w:r>
      <w:proofErr w:type="spellEnd"/>
      <w:r w:rsidR="004215FC" w:rsidRPr="004215FC">
        <w:rPr>
          <w:rFonts w:ascii="Times New Roman" w:hAnsi="Times New Roman" w:cs="Times New Roman"/>
          <w:color w:val="7F7F7F" w:themeColor="text1" w:themeTint="80"/>
          <w:sz w:val="28"/>
          <w:szCs w:val="28"/>
        </w:rPr>
        <w:t xml:space="preserve"> устройств, инструмента, приспособлений разработка планировок и общих видов изготовление и </w:t>
      </w:r>
      <w:proofErr w:type="gramStart"/>
      <w:r w:rsidR="004215FC" w:rsidRPr="004215FC">
        <w:rPr>
          <w:rFonts w:ascii="Times New Roman" w:hAnsi="Times New Roman" w:cs="Times New Roman"/>
          <w:color w:val="7F7F7F" w:themeColor="text1" w:themeTint="80"/>
          <w:sz w:val="28"/>
          <w:szCs w:val="28"/>
        </w:rPr>
        <w:t>сборка</w:t>
      </w:r>
      <w:proofErr w:type="gramEnd"/>
      <w:r w:rsidR="004215FC" w:rsidRPr="004215FC">
        <w:rPr>
          <w:rFonts w:ascii="Times New Roman" w:hAnsi="Times New Roman" w:cs="Times New Roman"/>
          <w:color w:val="7F7F7F" w:themeColor="text1" w:themeTint="80"/>
          <w:sz w:val="28"/>
          <w:szCs w:val="28"/>
        </w:rPr>
        <w:t> </w:t>
      </w:r>
      <w:hyperlink r:id="rId203" w:history="1">
        <w:r w:rsidR="004215FC" w:rsidRPr="004215FC">
          <w:rPr>
            <w:rStyle w:val="a5"/>
            <w:rFonts w:ascii="Times New Roman" w:hAnsi="Times New Roman" w:cs="Times New Roman"/>
            <w:color w:val="7F7F7F" w:themeColor="text1" w:themeTint="80"/>
            <w:sz w:val="28"/>
            <w:szCs w:val="28"/>
            <w:u w:val="none"/>
          </w:rPr>
          <w:t>приемосдаточные испытания</w:t>
        </w:r>
      </w:hyperlink>
      <w:r w:rsidR="004215FC" w:rsidRPr="004215FC">
        <w:rPr>
          <w:rFonts w:ascii="Times New Roman" w:hAnsi="Times New Roman" w:cs="Times New Roman"/>
          <w:color w:val="7F7F7F" w:themeColor="text1" w:themeTint="80"/>
          <w:sz w:val="28"/>
          <w:szCs w:val="28"/>
        </w:rPr>
        <w:t>. Чем сложнее </w:t>
      </w:r>
      <w:hyperlink r:id="rId204" w:history="1">
        <w:r w:rsidR="004215FC" w:rsidRPr="004215FC">
          <w:rPr>
            <w:rStyle w:val="a5"/>
            <w:rFonts w:ascii="Times New Roman" w:hAnsi="Times New Roman" w:cs="Times New Roman"/>
            <w:color w:val="7F7F7F" w:themeColor="text1" w:themeTint="80"/>
            <w:sz w:val="28"/>
            <w:szCs w:val="28"/>
            <w:u w:val="none"/>
          </w:rPr>
          <w:t>автоматическая система машины</w:t>
        </w:r>
      </w:hyperlink>
      <w:r w:rsidR="004215FC" w:rsidRPr="004215FC">
        <w:rPr>
          <w:rFonts w:ascii="Times New Roman" w:hAnsi="Times New Roman" w:cs="Times New Roman"/>
          <w:color w:val="7F7F7F" w:themeColor="text1" w:themeTint="80"/>
          <w:sz w:val="28"/>
          <w:szCs w:val="28"/>
        </w:rPr>
        <w:t>, тем больше вариантов ее построения при этом сложность и ответственность </w:t>
      </w:r>
      <w:hyperlink r:id="rId205" w:history="1">
        <w:r w:rsidR="004215FC" w:rsidRPr="004215FC">
          <w:rPr>
            <w:rStyle w:val="a5"/>
            <w:rFonts w:ascii="Times New Roman" w:hAnsi="Times New Roman" w:cs="Times New Roman"/>
            <w:color w:val="7F7F7F" w:themeColor="text1" w:themeTint="80"/>
            <w:sz w:val="28"/>
            <w:szCs w:val="28"/>
            <w:u w:val="none"/>
          </w:rPr>
          <w:t>технических решений</w:t>
        </w:r>
      </w:hyperlink>
      <w:r w:rsidR="004215FC" w:rsidRPr="004215FC">
        <w:rPr>
          <w:rFonts w:ascii="Times New Roman" w:hAnsi="Times New Roman" w:cs="Times New Roman"/>
          <w:color w:val="7F7F7F" w:themeColor="text1" w:themeTint="80"/>
          <w:sz w:val="28"/>
          <w:szCs w:val="28"/>
        </w:rPr>
        <w:t> смещаются на ранние </w:t>
      </w:r>
      <w:hyperlink r:id="rId206" w:history="1">
        <w:r w:rsidR="004215FC" w:rsidRPr="004215FC">
          <w:rPr>
            <w:rStyle w:val="a5"/>
            <w:rFonts w:ascii="Times New Roman" w:hAnsi="Times New Roman" w:cs="Times New Roman"/>
            <w:color w:val="7F7F7F" w:themeColor="text1" w:themeTint="80"/>
            <w:sz w:val="28"/>
            <w:szCs w:val="28"/>
            <w:u w:val="none"/>
          </w:rPr>
          <w:t>стадии разработки</w:t>
        </w:r>
      </w:hyperlink>
      <w:r w:rsidR="004215FC" w:rsidRPr="004215FC">
        <w:rPr>
          <w:rFonts w:ascii="Times New Roman" w:hAnsi="Times New Roman" w:cs="Times New Roman"/>
          <w:color w:val="7F7F7F" w:themeColor="text1" w:themeTint="80"/>
          <w:sz w:val="28"/>
          <w:szCs w:val="28"/>
        </w:rPr>
        <w:t> — стадии </w:t>
      </w:r>
      <w:hyperlink r:id="rId207" w:history="1">
        <w:r w:rsidR="004215FC" w:rsidRPr="004215FC">
          <w:rPr>
            <w:rStyle w:val="a5"/>
            <w:rFonts w:ascii="Times New Roman" w:hAnsi="Times New Roman" w:cs="Times New Roman"/>
            <w:color w:val="7F7F7F" w:themeColor="text1" w:themeTint="80"/>
            <w:sz w:val="28"/>
            <w:szCs w:val="28"/>
            <w:u w:val="none"/>
          </w:rPr>
          <w:t>технического задания</w:t>
        </w:r>
      </w:hyperlink>
      <w:r w:rsidR="004215FC" w:rsidRPr="004215FC">
        <w:rPr>
          <w:rFonts w:ascii="Times New Roman" w:hAnsi="Times New Roman" w:cs="Times New Roman"/>
          <w:color w:val="7F7F7F" w:themeColor="text1" w:themeTint="80"/>
          <w:sz w:val="28"/>
          <w:szCs w:val="28"/>
        </w:rPr>
        <w:t> </w:t>
      </w:r>
      <w:r w:rsidR="004215FC" w:rsidRPr="004215FC">
        <w:rPr>
          <w:rFonts w:ascii="Times New Roman" w:hAnsi="Times New Roman" w:cs="Times New Roman"/>
          <w:color w:val="7F7F7F" w:themeColor="text1" w:themeTint="80"/>
          <w:sz w:val="28"/>
          <w:szCs w:val="28"/>
        </w:rPr>
        <w:t> </w:t>
      </w:r>
      <w:r w:rsidR="004215FC" w:rsidRPr="004215FC">
        <w:rPr>
          <w:rFonts w:ascii="Times New Roman" w:hAnsi="Times New Roman" w:cs="Times New Roman"/>
          <w:color w:val="7F7F7F" w:themeColor="text1" w:themeTint="80"/>
          <w:sz w:val="28"/>
          <w:szCs w:val="28"/>
        </w:rPr>
        <w:t xml:space="preserve">и технического предложения. </w:t>
      </w:r>
      <w:hyperlink r:id="rId208" w:tgtFrame="_blank" w:history="1">
        <w:r w:rsidR="004215FC" w:rsidRPr="004215FC">
          <w:rPr>
            <w:rStyle w:val="a5"/>
            <w:rFonts w:ascii="Times New Roman" w:hAnsi="Times New Roman" w:cs="Times New Roman"/>
            <w:color w:val="7F7F7F" w:themeColor="text1" w:themeTint="80"/>
            <w:sz w:val="28"/>
            <w:szCs w:val="28"/>
            <w:u w:val="none"/>
          </w:rPr>
          <w:t>[c.3]</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В связи с развитием кибернетики возник новый взгляд на станки, как на машины с неизбежными погрешностями функционирования, величины которых можно уменьшить до нужного уровня. Это позволило разработать новые </w:t>
      </w:r>
      <w:hyperlink r:id="rId209" w:history="1">
        <w:r w:rsidRPr="004215FC">
          <w:rPr>
            <w:rStyle w:val="a5"/>
            <w:rFonts w:ascii="Times New Roman" w:hAnsi="Times New Roman" w:cs="Times New Roman"/>
            <w:color w:val="7F7F7F" w:themeColor="text1" w:themeTint="80"/>
            <w:sz w:val="28"/>
            <w:szCs w:val="28"/>
            <w:u w:val="none"/>
          </w:rPr>
          <w:t>методы повышения технологической надежности</w:t>
        </w:r>
      </w:hyperlink>
      <w:r w:rsidRPr="004215FC">
        <w:rPr>
          <w:rFonts w:ascii="Times New Roman" w:hAnsi="Times New Roman" w:cs="Times New Roman"/>
          <w:color w:val="7F7F7F" w:themeColor="text1" w:themeTint="80"/>
          <w:sz w:val="28"/>
          <w:szCs w:val="28"/>
        </w:rPr>
        <w:t> станков, основанные на осуществлении </w:t>
      </w:r>
      <w:hyperlink r:id="rId210" w:history="1">
        <w:r w:rsidRPr="004215FC">
          <w:rPr>
            <w:rStyle w:val="a5"/>
            <w:rFonts w:ascii="Times New Roman" w:hAnsi="Times New Roman" w:cs="Times New Roman"/>
            <w:color w:val="7F7F7F" w:themeColor="text1" w:themeTint="80"/>
            <w:sz w:val="28"/>
            <w:szCs w:val="28"/>
            <w:u w:val="none"/>
          </w:rPr>
          <w:t>принципа саморегулирования</w:t>
        </w:r>
      </w:hyperlink>
      <w:r w:rsidRPr="004215FC">
        <w:rPr>
          <w:rFonts w:ascii="Times New Roman" w:hAnsi="Times New Roman" w:cs="Times New Roman"/>
          <w:color w:val="7F7F7F" w:themeColor="text1" w:themeTint="80"/>
          <w:sz w:val="28"/>
          <w:szCs w:val="28"/>
        </w:rPr>
        <w:t> [5], который заключается в приспособлении машины (станка) к изменяющимся </w:t>
      </w:r>
      <w:hyperlink r:id="rId211" w:history="1">
        <w:r w:rsidRPr="004215FC">
          <w:rPr>
            <w:rStyle w:val="a5"/>
            <w:rFonts w:ascii="Times New Roman" w:hAnsi="Times New Roman" w:cs="Times New Roman"/>
            <w:color w:val="7F7F7F" w:themeColor="text1" w:themeTint="80"/>
            <w:sz w:val="28"/>
            <w:szCs w:val="28"/>
            <w:u w:val="none"/>
          </w:rPr>
          <w:t>условиям работы</w:t>
        </w:r>
      </w:hyperlink>
      <w:r w:rsidRPr="004215FC">
        <w:rPr>
          <w:rFonts w:ascii="Times New Roman" w:hAnsi="Times New Roman" w:cs="Times New Roman"/>
          <w:color w:val="7F7F7F" w:themeColor="text1" w:themeTint="80"/>
          <w:sz w:val="28"/>
          <w:szCs w:val="28"/>
        </w:rPr>
        <w:t> с сохранением заданной работоспособности. </w:t>
      </w:r>
      <w:hyperlink r:id="rId212" w:history="1">
        <w:r w:rsidRPr="004215FC">
          <w:rPr>
            <w:rStyle w:val="a5"/>
            <w:rFonts w:ascii="Times New Roman" w:hAnsi="Times New Roman" w:cs="Times New Roman"/>
            <w:color w:val="7F7F7F" w:themeColor="text1" w:themeTint="80"/>
            <w:sz w:val="28"/>
            <w:szCs w:val="28"/>
            <w:u w:val="none"/>
          </w:rPr>
          <w:t>Основное направление</w:t>
        </w:r>
      </w:hyperlink>
      <w:r w:rsidRPr="004215FC">
        <w:rPr>
          <w:rFonts w:ascii="Times New Roman" w:hAnsi="Times New Roman" w:cs="Times New Roman"/>
          <w:color w:val="7F7F7F" w:themeColor="text1" w:themeTint="80"/>
          <w:sz w:val="28"/>
          <w:szCs w:val="28"/>
        </w:rPr>
        <w:t xml:space="preserve"> этих методов - создание </w:t>
      </w:r>
      <w:proofErr w:type="spellStart"/>
      <w:r w:rsidRPr="004215FC">
        <w:rPr>
          <w:rFonts w:ascii="Times New Roman" w:hAnsi="Times New Roman" w:cs="Times New Roman"/>
          <w:color w:val="7F7F7F" w:themeColor="text1" w:themeTint="80"/>
          <w:sz w:val="28"/>
          <w:szCs w:val="28"/>
        </w:rPr>
        <w:t>са-</w:t>
      </w:r>
      <w:r w:rsidRPr="004215FC">
        <w:rPr>
          <w:rFonts w:ascii="Times New Roman" w:hAnsi="Times New Roman" w:cs="Times New Roman"/>
          <w:color w:val="7F7F7F" w:themeColor="text1" w:themeTint="80"/>
          <w:sz w:val="28"/>
          <w:szCs w:val="28"/>
        </w:rPr>
        <w:lastRenderedPageBreak/>
        <w:t>морегулируемых</w:t>
      </w:r>
      <w:proofErr w:type="spellEnd"/>
      <w:r w:rsidRPr="004215FC">
        <w:rPr>
          <w:rFonts w:ascii="Times New Roman" w:hAnsi="Times New Roman" w:cs="Times New Roman"/>
          <w:color w:val="7F7F7F" w:themeColor="text1" w:themeTint="80"/>
          <w:sz w:val="28"/>
          <w:szCs w:val="28"/>
        </w:rPr>
        <w:t xml:space="preserve"> (самоприспосабливающихся) станков, сохраняющих </w:t>
      </w:r>
      <w:hyperlink r:id="rId213" w:history="1">
        <w:r w:rsidRPr="004215FC">
          <w:rPr>
            <w:rStyle w:val="a5"/>
            <w:rFonts w:ascii="Times New Roman" w:hAnsi="Times New Roman" w:cs="Times New Roman"/>
            <w:color w:val="7F7F7F" w:themeColor="text1" w:themeTint="80"/>
            <w:sz w:val="28"/>
            <w:szCs w:val="28"/>
            <w:u w:val="none"/>
          </w:rPr>
          <w:t xml:space="preserve">показатели </w:t>
        </w:r>
        <w:proofErr w:type="spellStart"/>
        <w:r w:rsidRPr="004215FC">
          <w:rPr>
            <w:rStyle w:val="a5"/>
            <w:rFonts w:ascii="Times New Roman" w:hAnsi="Times New Roman" w:cs="Times New Roman"/>
            <w:color w:val="7F7F7F" w:themeColor="text1" w:themeTint="80"/>
            <w:sz w:val="28"/>
            <w:szCs w:val="28"/>
            <w:u w:val="none"/>
          </w:rPr>
          <w:t>точности</w:t>
        </w:r>
      </w:hyperlink>
      <w:r w:rsidRPr="004215FC">
        <w:rPr>
          <w:rFonts w:ascii="Times New Roman" w:hAnsi="Times New Roman" w:cs="Times New Roman"/>
          <w:color w:val="7F7F7F" w:themeColor="text1" w:themeTint="80"/>
          <w:sz w:val="28"/>
          <w:szCs w:val="28"/>
        </w:rPr>
        <w:t>при</w:t>
      </w:r>
      <w:proofErr w:type="spellEnd"/>
      <w:r w:rsidRPr="004215FC">
        <w:rPr>
          <w:rFonts w:ascii="Times New Roman" w:hAnsi="Times New Roman" w:cs="Times New Roman"/>
          <w:color w:val="7F7F7F" w:themeColor="text1" w:themeTint="80"/>
          <w:sz w:val="28"/>
          <w:szCs w:val="28"/>
        </w:rPr>
        <w:t xml:space="preserve"> любых </w:t>
      </w:r>
      <w:hyperlink r:id="rId214" w:history="1">
        <w:r w:rsidRPr="004215FC">
          <w:rPr>
            <w:rStyle w:val="a5"/>
            <w:rFonts w:ascii="Times New Roman" w:hAnsi="Times New Roman" w:cs="Times New Roman"/>
            <w:color w:val="7F7F7F" w:themeColor="text1" w:themeTint="80"/>
            <w:sz w:val="28"/>
            <w:szCs w:val="28"/>
            <w:u w:val="none"/>
          </w:rPr>
          <w:t>воздействиях окружающей среды</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и процессов, протекающих при их работе. Эта задача может быть решена постепенно. </w:t>
      </w:r>
      <w:hyperlink r:id="rId215" w:tgtFrame="_blank" w:history="1">
        <w:r w:rsidRPr="004215FC">
          <w:rPr>
            <w:rStyle w:val="a5"/>
            <w:rFonts w:ascii="Times New Roman" w:hAnsi="Times New Roman" w:cs="Times New Roman"/>
            <w:color w:val="7F7F7F" w:themeColor="text1" w:themeTint="80"/>
            <w:sz w:val="28"/>
            <w:szCs w:val="28"/>
            <w:u w:val="none"/>
          </w:rPr>
          <w:t>[c.203]</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В </w:t>
      </w:r>
      <w:hyperlink r:id="rId216" w:history="1">
        <w:r w:rsidRPr="004215FC">
          <w:rPr>
            <w:rStyle w:val="a5"/>
            <w:rFonts w:ascii="Times New Roman" w:hAnsi="Times New Roman" w:cs="Times New Roman"/>
            <w:color w:val="7F7F7F" w:themeColor="text1" w:themeTint="80"/>
            <w:sz w:val="28"/>
            <w:szCs w:val="28"/>
            <w:u w:val="none"/>
          </w:rPr>
          <w:t>Основных направлениях</w:t>
        </w:r>
      </w:hyperlink>
      <w:r w:rsidRPr="004215FC">
        <w:rPr>
          <w:rFonts w:ascii="Times New Roman" w:hAnsi="Times New Roman" w:cs="Times New Roman"/>
          <w:color w:val="7F7F7F" w:themeColor="text1" w:themeTint="80"/>
          <w:sz w:val="28"/>
          <w:szCs w:val="28"/>
        </w:rPr>
        <w:t> экономического и социального развития СССР на 1981-1985 годы и на период до 1990 года</w:t>
      </w:r>
      <w:proofErr w:type="gramStart"/>
      <w:r w:rsidRPr="004215FC">
        <w:rPr>
          <w:rFonts w:ascii="Times New Roman" w:hAnsi="Times New Roman" w:cs="Times New Roman"/>
          <w:color w:val="7F7F7F" w:themeColor="text1" w:themeTint="80"/>
          <w:sz w:val="28"/>
          <w:szCs w:val="28"/>
        </w:rPr>
        <w:t xml:space="preserve"> ,</w:t>
      </w:r>
      <w:proofErr w:type="gramEnd"/>
      <w:r w:rsidRPr="004215FC">
        <w:rPr>
          <w:rFonts w:ascii="Times New Roman" w:hAnsi="Times New Roman" w:cs="Times New Roman"/>
          <w:color w:val="7F7F7F" w:themeColor="text1" w:themeTint="80"/>
          <w:sz w:val="28"/>
          <w:szCs w:val="28"/>
        </w:rPr>
        <w:t xml:space="preserve"> утвержденных XXVI съездом КПСС, предусматривается увеличить выпуск продукции машиностроения и металлообработки не менее чем в 1,4 раза. При этом должно ускоренно развиваться производство автоматизированных литейных и кузнечно-прессовых машин, линий и </w:t>
      </w:r>
      <w:hyperlink r:id="rId217" w:history="1">
        <w:r w:rsidRPr="004215FC">
          <w:rPr>
            <w:rStyle w:val="a5"/>
            <w:rFonts w:ascii="Times New Roman" w:hAnsi="Times New Roman" w:cs="Times New Roman"/>
            <w:color w:val="7F7F7F" w:themeColor="text1" w:themeTint="80"/>
            <w:sz w:val="28"/>
            <w:szCs w:val="28"/>
            <w:u w:val="none"/>
          </w:rPr>
          <w:t>комплектов оборудования</w:t>
        </w:r>
      </w:hyperlink>
      <w:r w:rsidRPr="004215FC">
        <w:rPr>
          <w:rFonts w:ascii="Times New Roman" w:hAnsi="Times New Roman" w:cs="Times New Roman"/>
          <w:color w:val="7F7F7F" w:themeColor="text1" w:themeTint="80"/>
          <w:sz w:val="28"/>
          <w:szCs w:val="28"/>
        </w:rPr>
        <w:t> для получения точных заготовок. Технологические процессы, основанные на </w:t>
      </w:r>
      <w:hyperlink r:id="rId218" w:history="1">
        <w:r w:rsidRPr="004215FC">
          <w:rPr>
            <w:rStyle w:val="a5"/>
            <w:rFonts w:ascii="Times New Roman" w:hAnsi="Times New Roman" w:cs="Times New Roman"/>
            <w:color w:val="7F7F7F" w:themeColor="text1" w:themeTint="80"/>
            <w:sz w:val="28"/>
            <w:szCs w:val="28"/>
            <w:u w:val="none"/>
          </w:rPr>
          <w:t>резании металла</w:t>
        </w:r>
      </w:hyperlink>
      <w:r w:rsidRPr="004215FC">
        <w:rPr>
          <w:rFonts w:ascii="Times New Roman" w:hAnsi="Times New Roman" w:cs="Times New Roman"/>
          <w:color w:val="7F7F7F" w:themeColor="text1" w:themeTint="80"/>
          <w:sz w:val="28"/>
          <w:szCs w:val="28"/>
        </w:rPr>
        <w:t>, должны заменяться </w:t>
      </w:r>
      <w:hyperlink r:id="rId219" w:history="1">
        <w:r w:rsidRPr="004215FC">
          <w:rPr>
            <w:rStyle w:val="a5"/>
            <w:rFonts w:ascii="Times New Roman" w:hAnsi="Times New Roman" w:cs="Times New Roman"/>
            <w:color w:val="7F7F7F" w:themeColor="text1" w:themeTint="80"/>
            <w:sz w:val="28"/>
            <w:szCs w:val="28"/>
            <w:u w:val="none"/>
          </w:rPr>
          <w:t>экономичными методами</w:t>
        </w:r>
      </w:hyperlink>
      <w:r w:rsidRPr="004215FC">
        <w:rPr>
          <w:rFonts w:ascii="Times New Roman" w:hAnsi="Times New Roman" w:cs="Times New Roman"/>
          <w:color w:val="7F7F7F" w:themeColor="text1" w:themeTint="80"/>
          <w:sz w:val="28"/>
          <w:szCs w:val="28"/>
        </w:rPr>
        <w:t> формообразования, в том числе методами </w:t>
      </w:r>
      <w:hyperlink r:id="rId220" w:history="1">
        <w:r w:rsidRPr="004215FC">
          <w:rPr>
            <w:rStyle w:val="a5"/>
            <w:rFonts w:ascii="Times New Roman" w:hAnsi="Times New Roman" w:cs="Times New Roman"/>
            <w:color w:val="7F7F7F" w:themeColor="text1" w:themeTint="80"/>
            <w:sz w:val="28"/>
            <w:szCs w:val="28"/>
            <w:u w:val="none"/>
          </w:rPr>
          <w:t>обработки металлов давлением</w:t>
        </w:r>
      </w:hyperlink>
      <w:r w:rsidRPr="004215FC">
        <w:rPr>
          <w:rFonts w:ascii="Times New Roman" w:hAnsi="Times New Roman" w:cs="Times New Roman"/>
          <w:color w:val="7F7F7F" w:themeColor="text1" w:themeTint="80"/>
          <w:sz w:val="28"/>
          <w:szCs w:val="28"/>
        </w:rPr>
        <w:t>. Наряду с этим предусматриваются опережающий выпуск кузнечнопрессового оборудования, повышение его производительности в 1,3—1,6 раза, а также ускорение развития производства комплексов </w:t>
      </w:r>
      <w:hyperlink r:id="rId221" w:history="1">
        <w:r w:rsidRPr="004215FC">
          <w:rPr>
            <w:rStyle w:val="a5"/>
            <w:rFonts w:ascii="Times New Roman" w:hAnsi="Times New Roman" w:cs="Times New Roman"/>
            <w:color w:val="7F7F7F" w:themeColor="text1" w:themeTint="80"/>
            <w:sz w:val="28"/>
            <w:szCs w:val="28"/>
            <w:u w:val="none"/>
          </w:rPr>
          <w:t>металлообрабатывающего оборудования</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 оснащенных автоматическими манипуляторами. </w:t>
      </w:r>
      <w:hyperlink r:id="rId222" w:tgtFrame="_blank" w:history="1">
        <w:r w:rsidRPr="004215FC">
          <w:rPr>
            <w:rStyle w:val="a5"/>
            <w:rFonts w:ascii="Times New Roman" w:hAnsi="Times New Roman" w:cs="Times New Roman"/>
            <w:color w:val="7F7F7F" w:themeColor="text1" w:themeTint="80"/>
            <w:sz w:val="28"/>
            <w:szCs w:val="28"/>
            <w:u w:val="none"/>
          </w:rPr>
          <w:t>[c.4]</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В </w:t>
      </w:r>
      <w:hyperlink r:id="rId223" w:history="1">
        <w:r w:rsidRPr="004215FC">
          <w:rPr>
            <w:rStyle w:val="a5"/>
            <w:rFonts w:ascii="Times New Roman" w:hAnsi="Times New Roman" w:cs="Times New Roman"/>
            <w:color w:val="7F7F7F" w:themeColor="text1" w:themeTint="80"/>
            <w:sz w:val="28"/>
            <w:szCs w:val="28"/>
            <w:u w:val="none"/>
          </w:rPr>
          <w:t>Основных направлениях</w:t>
        </w:r>
      </w:hyperlink>
      <w:r w:rsidRPr="004215FC">
        <w:rPr>
          <w:rFonts w:ascii="Times New Roman" w:hAnsi="Times New Roman" w:cs="Times New Roman"/>
          <w:color w:val="7F7F7F" w:themeColor="text1" w:themeTint="80"/>
          <w:sz w:val="28"/>
          <w:szCs w:val="28"/>
        </w:rPr>
        <w:t> экономического и социального развития СССР на 1981 - 1985 годы и на период до 1990 года, принятых на XXVI съезде КПСС, в нашей стране намечается программа </w:t>
      </w:r>
      <w:hyperlink r:id="rId224" w:history="1">
        <w:r w:rsidRPr="004215FC">
          <w:rPr>
            <w:rStyle w:val="a5"/>
            <w:rFonts w:ascii="Times New Roman" w:hAnsi="Times New Roman" w:cs="Times New Roman"/>
            <w:color w:val="7F7F7F" w:themeColor="text1" w:themeTint="80"/>
            <w:sz w:val="28"/>
            <w:szCs w:val="28"/>
            <w:u w:val="none"/>
          </w:rPr>
          <w:t xml:space="preserve">технического </w:t>
        </w:r>
        <w:proofErr w:type="spellStart"/>
        <w:r w:rsidRPr="004215FC">
          <w:rPr>
            <w:rStyle w:val="a5"/>
            <w:rFonts w:ascii="Times New Roman" w:hAnsi="Times New Roman" w:cs="Times New Roman"/>
            <w:color w:val="7F7F7F" w:themeColor="text1" w:themeTint="80"/>
            <w:sz w:val="28"/>
            <w:szCs w:val="28"/>
            <w:u w:val="none"/>
          </w:rPr>
          <w:t>перевооружения</w:t>
        </w:r>
      </w:hyperlink>
      <w:r w:rsidRPr="004215FC">
        <w:rPr>
          <w:rFonts w:ascii="Times New Roman" w:hAnsi="Times New Roman" w:cs="Times New Roman"/>
          <w:color w:val="7F7F7F" w:themeColor="text1" w:themeTint="80"/>
          <w:sz w:val="28"/>
          <w:szCs w:val="28"/>
        </w:rPr>
        <w:t>народного</w:t>
      </w:r>
      <w:proofErr w:type="spellEnd"/>
      <w:r w:rsidRPr="004215FC">
        <w:rPr>
          <w:rFonts w:ascii="Times New Roman" w:hAnsi="Times New Roman" w:cs="Times New Roman"/>
          <w:color w:val="7F7F7F" w:themeColor="text1" w:themeTint="80"/>
          <w:sz w:val="28"/>
          <w:szCs w:val="28"/>
        </w:rPr>
        <w:t xml:space="preserve"> хозяйства, перевод его на интенсивный путь развития. В связи с этим перед машиностроением ставятся исключительно важные задачи по созданию и выпуску более </w:t>
      </w:r>
      <w:hyperlink r:id="rId225" w:history="1">
        <w:r w:rsidRPr="004215FC">
          <w:rPr>
            <w:rStyle w:val="a5"/>
            <w:rFonts w:ascii="Times New Roman" w:hAnsi="Times New Roman" w:cs="Times New Roman"/>
            <w:color w:val="7F7F7F" w:themeColor="text1" w:themeTint="80"/>
            <w:sz w:val="28"/>
            <w:szCs w:val="28"/>
            <w:u w:val="none"/>
          </w:rPr>
          <w:t>производительных машин</w:t>
        </w:r>
      </w:hyperlink>
      <w:r w:rsidRPr="004215FC">
        <w:rPr>
          <w:rFonts w:ascii="Times New Roman" w:hAnsi="Times New Roman" w:cs="Times New Roman"/>
          <w:color w:val="7F7F7F" w:themeColor="text1" w:themeTint="80"/>
          <w:sz w:val="28"/>
          <w:szCs w:val="28"/>
        </w:rPr>
        <w:t>, обеспечивающих высокое качество изготовляемой продукции. Для достижения этой цели необходимо совершенствовать технологию и разрабатывать новые технологические приемы и </w:t>
      </w:r>
      <w:hyperlink r:id="rId226" w:history="1">
        <w:r w:rsidRPr="004215FC">
          <w:rPr>
            <w:rStyle w:val="a5"/>
            <w:rFonts w:ascii="Times New Roman" w:hAnsi="Times New Roman" w:cs="Times New Roman"/>
            <w:color w:val="7F7F7F" w:themeColor="text1" w:themeTint="80"/>
            <w:sz w:val="28"/>
            <w:szCs w:val="28"/>
            <w:u w:val="none"/>
          </w:rPr>
          <w:t>методы обработки</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материалов. </w:t>
      </w:r>
      <w:hyperlink r:id="rId227" w:tgtFrame="_blank" w:history="1">
        <w:r w:rsidRPr="004215FC">
          <w:rPr>
            <w:rStyle w:val="a5"/>
            <w:rFonts w:ascii="Times New Roman" w:hAnsi="Times New Roman" w:cs="Times New Roman"/>
            <w:color w:val="7F7F7F" w:themeColor="text1" w:themeTint="80"/>
            <w:sz w:val="28"/>
            <w:szCs w:val="28"/>
            <w:u w:val="none"/>
          </w:rPr>
          <w:t>[c.3]</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Механика малоциклового деформирования и разрушения по мере развития ее базисных направлений становится научной </w:t>
      </w:r>
      <w:hyperlink r:id="rId228" w:history="1">
        <w:r w:rsidRPr="004215FC">
          <w:rPr>
            <w:rStyle w:val="a5"/>
            <w:rFonts w:ascii="Times New Roman" w:hAnsi="Times New Roman" w:cs="Times New Roman"/>
            <w:color w:val="7F7F7F" w:themeColor="text1" w:themeTint="80"/>
            <w:sz w:val="28"/>
            <w:szCs w:val="28"/>
            <w:u w:val="none"/>
          </w:rPr>
          <w:t xml:space="preserve">основой расчетов </w:t>
        </w:r>
        <w:proofErr w:type="spellStart"/>
        <w:r w:rsidRPr="004215FC">
          <w:rPr>
            <w:rStyle w:val="a5"/>
            <w:rFonts w:ascii="Times New Roman" w:hAnsi="Times New Roman" w:cs="Times New Roman"/>
            <w:color w:val="7F7F7F" w:themeColor="text1" w:themeTint="80"/>
            <w:sz w:val="28"/>
            <w:szCs w:val="28"/>
            <w:u w:val="none"/>
          </w:rPr>
          <w:t>прочности</w:t>
        </w:r>
      </w:hyperlink>
      <w:r w:rsidRPr="004215FC">
        <w:rPr>
          <w:rFonts w:ascii="Times New Roman" w:hAnsi="Times New Roman" w:cs="Times New Roman"/>
          <w:color w:val="7F7F7F" w:themeColor="text1" w:themeTint="80"/>
          <w:sz w:val="28"/>
          <w:szCs w:val="28"/>
        </w:rPr>
        <w:t>и</w:t>
      </w:r>
      <w:proofErr w:type="spellEnd"/>
      <w:r w:rsidRPr="004215FC">
        <w:rPr>
          <w:rFonts w:ascii="Times New Roman" w:hAnsi="Times New Roman" w:cs="Times New Roman"/>
          <w:color w:val="7F7F7F" w:themeColor="text1" w:themeTint="80"/>
          <w:sz w:val="28"/>
          <w:szCs w:val="28"/>
        </w:rPr>
        <w:t xml:space="preserve"> ресурса машин и конструкций на </w:t>
      </w:r>
      <w:hyperlink r:id="rId229" w:history="1">
        <w:r w:rsidRPr="004215FC">
          <w:rPr>
            <w:rStyle w:val="a5"/>
            <w:rFonts w:ascii="Times New Roman" w:hAnsi="Times New Roman" w:cs="Times New Roman"/>
            <w:color w:val="7F7F7F" w:themeColor="text1" w:themeTint="80"/>
            <w:sz w:val="28"/>
            <w:szCs w:val="28"/>
            <w:u w:val="none"/>
          </w:rPr>
          <w:t>стадиях проектирования</w:t>
        </w:r>
      </w:hyperlink>
      <w:r w:rsidRPr="004215FC">
        <w:rPr>
          <w:rFonts w:ascii="Times New Roman" w:hAnsi="Times New Roman" w:cs="Times New Roman"/>
          <w:color w:val="7F7F7F" w:themeColor="text1" w:themeTint="80"/>
          <w:sz w:val="28"/>
          <w:szCs w:val="28"/>
        </w:rPr>
        <w:t xml:space="preserve"> и эксплуатации. Это в первую очередь относится к </w:t>
      </w:r>
      <w:proofErr w:type="spellStart"/>
      <w:r w:rsidRPr="004215FC">
        <w:rPr>
          <w:rFonts w:ascii="Times New Roman" w:hAnsi="Times New Roman" w:cs="Times New Roman"/>
          <w:color w:val="7F7F7F" w:themeColor="text1" w:themeTint="80"/>
          <w:sz w:val="28"/>
          <w:szCs w:val="28"/>
        </w:rPr>
        <w:t>несуш</w:t>
      </w:r>
      <w:proofErr w:type="gramStart"/>
      <w:r w:rsidRPr="004215FC">
        <w:rPr>
          <w:rFonts w:ascii="Times New Roman" w:hAnsi="Times New Roman" w:cs="Times New Roman"/>
          <w:color w:val="7F7F7F" w:themeColor="text1" w:themeTint="80"/>
          <w:sz w:val="28"/>
          <w:szCs w:val="28"/>
        </w:rPr>
        <w:t>,и</w:t>
      </w:r>
      <w:proofErr w:type="gramEnd"/>
      <w:r w:rsidRPr="004215FC">
        <w:rPr>
          <w:rFonts w:ascii="Times New Roman" w:hAnsi="Times New Roman" w:cs="Times New Roman"/>
          <w:color w:val="7F7F7F" w:themeColor="text1" w:themeTint="80"/>
          <w:sz w:val="28"/>
          <w:szCs w:val="28"/>
        </w:rPr>
        <w:t>м</w:t>
      </w:r>
      <w:proofErr w:type="spellEnd"/>
      <w:r w:rsidRPr="004215FC">
        <w:rPr>
          <w:rFonts w:ascii="Times New Roman" w:hAnsi="Times New Roman" w:cs="Times New Roman"/>
          <w:color w:val="7F7F7F" w:themeColor="text1" w:themeTint="80"/>
          <w:sz w:val="28"/>
          <w:szCs w:val="28"/>
        </w:rPr>
        <w:t> </w:t>
      </w:r>
      <w:hyperlink r:id="rId230" w:history="1">
        <w:r w:rsidRPr="004215FC">
          <w:rPr>
            <w:rStyle w:val="a5"/>
            <w:rFonts w:ascii="Times New Roman" w:hAnsi="Times New Roman" w:cs="Times New Roman"/>
            <w:color w:val="7F7F7F" w:themeColor="text1" w:themeTint="80"/>
            <w:sz w:val="28"/>
            <w:szCs w:val="28"/>
            <w:u w:val="none"/>
          </w:rPr>
          <w:t>элементам конструкций</w:t>
        </w:r>
      </w:hyperlink>
      <w:r w:rsidRPr="004215FC">
        <w:rPr>
          <w:rFonts w:ascii="Times New Roman" w:hAnsi="Times New Roman" w:cs="Times New Roman"/>
          <w:color w:val="7F7F7F" w:themeColor="text1" w:themeTint="80"/>
          <w:sz w:val="28"/>
          <w:szCs w:val="28"/>
        </w:rPr>
        <w:t> и </w:t>
      </w:r>
      <w:hyperlink r:id="rId231" w:history="1">
        <w:r w:rsidRPr="004215FC">
          <w:rPr>
            <w:rStyle w:val="a5"/>
            <w:rFonts w:ascii="Times New Roman" w:hAnsi="Times New Roman" w:cs="Times New Roman"/>
            <w:color w:val="7F7F7F" w:themeColor="text1" w:themeTint="80"/>
            <w:sz w:val="28"/>
            <w:szCs w:val="28"/>
            <w:u w:val="none"/>
          </w:rPr>
          <w:t>деталям машин</w:t>
        </w:r>
      </w:hyperlink>
      <w:r w:rsidRPr="004215FC">
        <w:rPr>
          <w:rFonts w:ascii="Times New Roman" w:hAnsi="Times New Roman" w:cs="Times New Roman"/>
          <w:color w:val="7F7F7F" w:themeColor="text1" w:themeTint="80"/>
          <w:sz w:val="28"/>
          <w:szCs w:val="28"/>
        </w:rPr>
        <w:t>, испытывающим действие повторных экстремальных тепловых и механических нагрузок. Такие нагрузки возникают при повышении </w:t>
      </w:r>
      <w:hyperlink r:id="rId232" w:history="1">
        <w:r w:rsidRPr="004215FC">
          <w:rPr>
            <w:rStyle w:val="a5"/>
            <w:rFonts w:ascii="Times New Roman" w:hAnsi="Times New Roman" w:cs="Times New Roman"/>
            <w:color w:val="7F7F7F" w:themeColor="text1" w:themeTint="80"/>
            <w:sz w:val="28"/>
            <w:szCs w:val="28"/>
            <w:u w:val="none"/>
          </w:rPr>
          <w:t>рабочих параметров</w:t>
        </w:r>
      </w:hyperlink>
      <w:r w:rsidRPr="004215FC">
        <w:rPr>
          <w:rFonts w:ascii="Times New Roman" w:hAnsi="Times New Roman" w:cs="Times New Roman"/>
          <w:color w:val="7F7F7F" w:themeColor="text1" w:themeTint="80"/>
          <w:sz w:val="28"/>
          <w:szCs w:val="28"/>
        </w:rPr>
        <w:t xml:space="preserve"> машин и конструкций - единичной мощности, скоростей, давлений, температур, а также при повышении маневренности, форсировании режимов работы, возникновении аварийных ситуаций при переходе к полупиковым и пиковым режимам эксплуатации. При этом число циклов </w:t>
      </w:r>
      <w:proofErr w:type="spellStart"/>
      <w:r w:rsidRPr="004215FC">
        <w:rPr>
          <w:rFonts w:ascii="Times New Roman" w:hAnsi="Times New Roman" w:cs="Times New Roman"/>
          <w:color w:val="7F7F7F" w:themeColor="text1" w:themeTint="80"/>
          <w:sz w:val="28"/>
          <w:szCs w:val="28"/>
        </w:rPr>
        <w:t>нагружения</w:t>
      </w:r>
      <w:proofErr w:type="spellEnd"/>
      <w:r w:rsidRPr="004215FC">
        <w:rPr>
          <w:rFonts w:ascii="Times New Roman" w:hAnsi="Times New Roman" w:cs="Times New Roman"/>
          <w:color w:val="7F7F7F" w:themeColor="text1" w:themeTint="80"/>
          <w:sz w:val="28"/>
          <w:szCs w:val="28"/>
        </w:rPr>
        <w:t xml:space="preserve"> на основных расчетных и экстремальных режимах в зависимости от типов и </w:t>
      </w:r>
      <w:hyperlink r:id="rId233" w:history="1">
        <w:r w:rsidRPr="004215FC">
          <w:rPr>
            <w:rStyle w:val="a5"/>
            <w:rFonts w:ascii="Times New Roman" w:hAnsi="Times New Roman" w:cs="Times New Roman"/>
            <w:color w:val="7F7F7F" w:themeColor="text1" w:themeTint="80"/>
            <w:sz w:val="28"/>
            <w:szCs w:val="28"/>
            <w:u w:val="none"/>
          </w:rPr>
          <w:t>назначения машин</w:t>
        </w:r>
      </w:hyperlink>
      <w:r w:rsidRPr="004215FC">
        <w:rPr>
          <w:rFonts w:ascii="Times New Roman" w:hAnsi="Times New Roman" w:cs="Times New Roman"/>
          <w:color w:val="7F7F7F" w:themeColor="text1" w:themeTint="80"/>
          <w:sz w:val="28"/>
          <w:szCs w:val="28"/>
        </w:rPr>
        <w:t> и конструкций (</w:t>
      </w:r>
      <w:hyperlink r:id="rId234" w:history="1">
        <w:r w:rsidRPr="004215FC">
          <w:rPr>
            <w:rStyle w:val="a5"/>
            <w:rFonts w:ascii="Times New Roman" w:hAnsi="Times New Roman" w:cs="Times New Roman"/>
            <w:color w:val="7F7F7F" w:themeColor="text1" w:themeTint="80"/>
            <w:sz w:val="28"/>
            <w:szCs w:val="28"/>
            <w:u w:val="none"/>
          </w:rPr>
          <w:t>атомные реакторы</w:t>
        </w:r>
      </w:hyperlink>
      <w:r w:rsidRPr="004215FC">
        <w:rPr>
          <w:rFonts w:ascii="Times New Roman" w:hAnsi="Times New Roman" w:cs="Times New Roman"/>
          <w:color w:val="7F7F7F" w:themeColor="text1" w:themeTint="80"/>
          <w:sz w:val="28"/>
          <w:szCs w:val="28"/>
        </w:rPr>
        <w:t>, тепловые </w:t>
      </w:r>
      <w:hyperlink r:id="rId235" w:history="1">
        <w:r w:rsidRPr="004215FC">
          <w:rPr>
            <w:rStyle w:val="a5"/>
            <w:rFonts w:ascii="Times New Roman" w:hAnsi="Times New Roman" w:cs="Times New Roman"/>
            <w:color w:val="7F7F7F" w:themeColor="text1" w:themeTint="80"/>
            <w:sz w:val="28"/>
            <w:szCs w:val="28"/>
            <w:u w:val="none"/>
          </w:rPr>
          <w:t>энергетические установки</w:t>
        </w:r>
      </w:hyperlink>
      <w:r w:rsidRPr="004215FC">
        <w:rPr>
          <w:rFonts w:ascii="Times New Roman" w:hAnsi="Times New Roman" w:cs="Times New Roman"/>
          <w:color w:val="7F7F7F" w:themeColor="text1" w:themeTint="80"/>
          <w:sz w:val="28"/>
          <w:szCs w:val="28"/>
        </w:rPr>
        <w:t>, паровые и </w:t>
      </w:r>
      <w:hyperlink r:id="rId236" w:history="1">
        <w:r w:rsidRPr="004215FC">
          <w:rPr>
            <w:rStyle w:val="a5"/>
            <w:rFonts w:ascii="Times New Roman" w:hAnsi="Times New Roman" w:cs="Times New Roman"/>
            <w:color w:val="7F7F7F" w:themeColor="text1" w:themeTint="80"/>
            <w:sz w:val="28"/>
            <w:szCs w:val="28"/>
            <w:u w:val="none"/>
          </w:rPr>
          <w:t>гидравлические турбины</w:t>
        </w:r>
      </w:hyperlink>
      <w:r w:rsidRPr="004215FC">
        <w:rPr>
          <w:rFonts w:ascii="Times New Roman" w:hAnsi="Times New Roman" w:cs="Times New Roman"/>
          <w:color w:val="7F7F7F" w:themeColor="text1" w:themeTint="80"/>
          <w:sz w:val="28"/>
          <w:szCs w:val="28"/>
        </w:rPr>
        <w:t>, химические аппараты, технологические и транспортные установки, </w:t>
      </w:r>
      <w:hyperlink r:id="rId237" w:history="1">
        <w:r w:rsidRPr="004215FC">
          <w:rPr>
            <w:rStyle w:val="a5"/>
            <w:rFonts w:ascii="Times New Roman" w:hAnsi="Times New Roman" w:cs="Times New Roman"/>
            <w:color w:val="7F7F7F" w:themeColor="text1" w:themeTint="80"/>
            <w:sz w:val="28"/>
            <w:szCs w:val="28"/>
            <w:u w:val="none"/>
          </w:rPr>
          <w:t>летательные аппараты</w:t>
        </w:r>
      </w:hyperlink>
      <w:r w:rsidRPr="004215FC">
        <w:rPr>
          <w:rFonts w:ascii="Times New Roman" w:hAnsi="Times New Roman" w:cs="Times New Roman"/>
          <w:color w:val="7F7F7F" w:themeColor="text1" w:themeTint="80"/>
          <w:sz w:val="28"/>
          <w:szCs w:val="28"/>
        </w:rPr>
        <w:t> и другие объекты новой техники) изменяется от 1 до 10 и более. Температурные режимы (изотермические и неизотермические) таковы, что </w:t>
      </w:r>
      <w:hyperlink r:id="rId238" w:history="1">
        <w:r w:rsidRPr="004215FC">
          <w:rPr>
            <w:rStyle w:val="a5"/>
            <w:rFonts w:ascii="Times New Roman" w:hAnsi="Times New Roman" w:cs="Times New Roman"/>
            <w:color w:val="7F7F7F" w:themeColor="text1" w:themeTint="80"/>
            <w:sz w:val="28"/>
            <w:szCs w:val="28"/>
            <w:u w:val="none"/>
          </w:rPr>
          <w:t>абсолютные значения</w:t>
        </w:r>
      </w:hyperlink>
      <w:r w:rsidRPr="004215FC">
        <w:rPr>
          <w:rFonts w:ascii="Times New Roman" w:hAnsi="Times New Roman" w:cs="Times New Roman"/>
          <w:color w:val="7F7F7F" w:themeColor="text1" w:themeTint="80"/>
          <w:sz w:val="28"/>
          <w:szCs w:val="28"/>
        </w:rPr>
        <w:t> </w:t>
      </w:r>
      <w:hyperlink r:id="rId239" w:history="1">
        <w:r w:rsidRPr="004215FC">
          <w:rPr>
            <w:rStyle w:val="a5"/>
            <w:rFonts w:ascii="Times New Roman" w:hAnsi="Times New Roman" w:cs="Times New Roman"/>
            <w:color w:val="7F7F7F" w:themeColor="text1" w:themeTint="80"/>
            <w:sz w:val="28"/>
            <w:szCs w:val="28"/>
            <w:u w:val="none"/>
          </w:rPr>
          <w:t>максимальных температур</w:t>
        </w:r>
      </w:hyperlink>
      <w:r w:rsidRPr="004215FC">
        <w:rPr>
          <w:rFonts w:ascii="Times New Roman" w:hAnsi="Times New Roman" w:cs="Times New Roman"/>
          <w:color w:val="7F7F7F" w:themeColor="text1" w:themeTint="80"/>
          <w:sz w:val="28"/>
          <w:szCs w:val="28"/>
        </w:rPr>
        <w:t> несущих элементов достигают 600—1200</w:t>
      </w:r>
      <w:proofErr w:type="gramStart"/>
      <w:r w:rsidRPr="004215FC">
        <w:rPr>
          <w:rFonts w:ascii="Times New Roman" w:hAnsi="Times New Roman" w:cs="Times New Roman"/>
          <w:color w:val="7F7F7F" w:themeColor="text1" w:themeTint="80"/>
          <w:sz w:val="28"/>
          <w:szCs w:val="28"/>
        </w:rPr>
        <w:t>° С</w:t>
      </w:r>
      <w:proofErr w:type="gramEnd"/>
      <w:r w:rsidRPr="004215FC">
        <w:rPr>
          <w:rFonts w:ascii="Times New Roman" w:hAnsi="Times New Roman" w:cs="Times New Roman"/>
          <w:color w:val="7F7F7F" w:themeColor="text1" w:themeTint="80"/>
          <w:sz w:val="28"/>
          <w:szCs w:val="28"/>
        </w:rPr>
        <w:t xml:space="preserve"> и более, а </w:t>
      </w:r>
      <w:hyperlink r:id="rId240" w:history="1">
        <w:r w:rsidRPr="004215FC">
          <w:rPr>
            <w:rStyle w:val="a5"/>
            <w:rFonts w:ascii="Times New Roman" w:hAnsi="Times New Roman" w:cs="Times New Roman"/>
            <w:color w:val="7F7F7F" w:themeColor="text1" w:themeTint="80"/>
            <w:sz w:val="28"/>
            <w:szCs w:val="28"/>
            <w:u w:val="none"/>
          </w:rPr>
          <w:t>перепады температур</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при программном и аварийном изменении режимов достигают 400-500° С со скоростями от 1 до 10 град/ч. Время одного цикла </w:t>
      </w:r>
      <w:proofErr w:type="spellStart"/>
      <w:r w:rsidRPr="004215FC">
        <w:rPr>
          <w:rFonts w:ascii="Times New Roman" w:hAnsi="Times New Roman" w:cs="Times New Roman"/>
          <w:color w:val="7F7F7F" w:themeColor="text1" w:themeTint="80"/>
          <w:sz w:val="28"/>
          <w:szCs w:val="28"/>
        </w:rPr>
        <w:t>термомехапического</w:t>
      </w:r>
      <w:proofErr w:type="spellEnd"/>
      <w:r w:rsidRPr="004215FC">
        <w:rPr>
          <w:rFonts w:ascii="Times New Roman" w:hAnsi="Times New Roman" w:cs="Times New Roman"/>
          <w:color w:val="7F7F7F" w:themeColor="text1" w:themeTint="80"/>
          <w:sz w:val="28"/>
          <w:szCs w:val="28"/>
        </w:rPr>
        <w:t xml:space="preserve"> </w:t>
      </w:r>
      <w:proofErr w:type="spellStart"/>
      <w:r w:rsidRPr="004215FC">
        <w:rPr>
          <w:rFonts w:ascii="Times New Roman" w:hAnsi="Times New Roman" w:cs="Times New Roman"/>
          <w:color w:val="7F7F7F" w:themeColor="text1" w:themeTint="80"/>
          <w:sz w:val="28"/>
          <w:szCs w:val="28"/>
        </w:rPr>
        <w:t>нагружения</w:t>
      </w:r>
      <w:proofErr w:type="spellEnd"/>
      <w:r w:rsidRPr="004215FC">
        <w:rPr>
          <w:rFonts w:ascii="Times New Roman" w:hAnsi="Times New Roman" w:cs="Times New Roman"/>
          <w:color w:val="7F7F7F" w:themeColor="text1" w:themeTint="80"/>
          <w:sz w:val="28"/>
          <w:szCs w:val="28"/>
        </w:rPr>
        <w:t xml:space="preserve"> составляет от 10 до 10 с при общем временном ресурсе от 10 до 10 ч. </w:t>
      </w:r>
      <w:hyperlink r:id="rId241" w:tgtFrame="_blank" w:history="1">
        <w:r w:rsidRPr="004215FC">
          <w:rPr>
            <w:rStyle w:val="a5"/>
            <w:rFonts w:ascii="Times New Roman" w:hAnsi="Times New Roman" w:cs="Times New Roman"/>
            <w:color w:val="7F7F7F" w:themeColor="text1" w:themeTint="80"/>
            <w:sz w:val="28"/>
            <w:szCs w:val="28"/>
            <w:u w:val="none"/>
          </w:rPr>
          <w:t>[c.5]</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lastRenderedPageBreak/>
        <w:t>Существенное снижение характеристик сопротивления </w:t>
      </w:r>
      <w:hyperlink r:id="rId242" w:history="1">
        <w:r w:rsidRPr="004215FC">
          <w:rPr>
            <w:rStyle w:val="a5"/>
            <w:rFonts w:ascii="Times New Roman" w:hAnsi="Times New Roman" w:cs="Times New Roman"/>
            <w:color w:val="7F7F7F" w:themeColor="text1" w:themeTint="80"/>
            <w:sz w:val="28"/>
            <w:szCs w:val="28"/>
            <w:u w:val="none"/>
          </w:rPr>
          <w:t>усталостному разрушению</w:t>
        </w:r>
      </w:hyperlink>
      <w:r w:rsidRPr="004215FC">
        <w:rPr>
          <w:rFonts w:ascii="Times New Roman" w:hAnsi="Times New Roman" w:cs="Times New Roman"/>
          <w:color w:val="7F7F7F" w:themeColor="text1" w:themeTint="80"/>
          <w:sz w:val="28"/>
          <w:szCs w:val="28"/>
        </w:rPr>
        <w:t> металлов при наличии </w:t>
      </w:r>
      <w:hyperlink r:id="rId243" w:history="1">
        <w:r w:rsidRPr="004215FC">
          <w:rPr>
            <w:rStyle w:val="a5"/>
            <w:rFonts w:ascii="Times New Roman" w:hAnsi="Times New Roman" w:cs="Times New Roman"/>
            <w:color w:val="7F7F7F" w:themeColor="text1" w:themeTint="80"/>
            <w:sz w:val="28"/>
            <w:szCs w:val="28"/>
            <w:u w:val="none"/>
          </w:rPr>
          <w:t>дефектов типа</w:t>
        </w:r>
      </w:hyperlink>
      <w:r w:rsidRPr="004215FC">
        <w:rPr>
          <w:rFonts w:ascii="Times New Roman" w:hAnsi="Times New Roman" w:cs="Times New Roman"/>
          <w:color w:val="7F7F7F" w:themeColor="text1" w:themeTint="80"/>
          <w:sz w:val="28"/>
          <w:szCs w:val="28"/>
        </w:rPr>
        <w:t> </w:t>
      </w:r>
      <w:proofErr w:type="spellStart"/>
      <w:r w:rsidRPr="004215FC">
        <w:rPr>
          <w:rFonts w:ascii="Times New Roman" w:hAnsi="Times New Roman" w:cs="Times New Roman"/>
          <w:color w:val="7F7F7F" w:themeColor="text1" w:themeTint="80"/>
          <w:sz w:val="28"/>
          <w:szCs w:val="28"/>
        </w:rPr>
        <w:t>грещин</w:t>
      </w:r>
      <w:proofErr w:type="spellEnd"/>
      <w:r w:rsidRPr="004215FC">
        <w:rPr>
          <w:rFonts w:ascii="Times New Roman" w:hAnsi="Times New Roman" w:cs="Times New Roman"/>
          <w:color w:val="7F7F7F" w:themeColor="text1" w:themeTint="80"/>
          <w:sz w:val="28"/>
          <w:szCs w:val="28"/>
        </w:rPr>
        <w:t xml:space="preserve"> известно давно. Однако </w:t>
      </w:r>
      <w:proofErr w:type="spellStart"/>
      <w:r w:rsidRPr="004215FC">
        <w:rPr>
          <w:rFonts w:ascii="Times New Roman" w:hAnsi="Times New Roman" w:cs="Times New Roman"/>
          <w:color w:val="7F7F7F" w:themeColor="text1" w:themeTint="80"/>
          <w:sz w:val="28"/>
          <w:szCs w:val="28"/>
        </w:rPr>
        <w:t>особенн</w:t>
      </w:r>
      <w:proofErr w:type="spellEnd"/>
      <w:r w:rsidRPr="004215FC">
        <w:rPr>
          <w:rFonts w:ascii="Times New Roman" w:hAnsi="Times New Roman" w:cs="Times New Roman"/>
          <w:color w:val="7F7F7F" w:themeColor="text1" w:themeTint="80"/>
          <w:sz w:val="28"/>
          <w:szCs w:val="28"/>
        </w:rPr>
        <w:t xml:space="preserve"> большой интерес к </w:t>
      </w:r>
      <w:hyperlink r:id="rId244" w:history="1">
        <w:r w:rsidRPr="004215FC">
          <w:rPr>
            <w:rStyle w:val="a5"/>
            <w:rFonts w:ascii="Times New Roman" w:hAnsi="Times New Roman" w:cs="Times New Roman"/>
            <w:color w:val="7F7F7F" w:themeColor="text1" w:themeTint="80"/>
            <w:sz w:val="28"/>
            <w:szCs w:val="28"/>
            <w:u w:val="none"/>
          </w:rPr>
          <w:t>влиянию трещин</w:t>
        </w:r>
      </w:hyperlink>
      <w:r w:rsidRPr="004215FC">
        <w:rPr>
          <w:rFonts w:ascii="Times New Roman" w:hAnsi="Times New Roman" w:cs="Times New Roman"/>
          <w:color w:val="7F7F7F" w:themeColor="text1" w:themeTint="80"/>
          <w:sz w:val="28"/>
          <w:szCs w:val="28"/>
        </w:rPr>
        <w:t> на прочность материалов и </w:t>
      </w:r>
      <w:hyperlink r:id="rId245" w:history="1">
        <w:r w:rsidRPr="004215FC">
          <w:rPr>
            <w:rStyle w:val="a5"/>
            <w:rFonts w:ascii="Times New Roman" w:hAnsi="Times New Roman" w:cs="Times New Roman"/>
            <w:color w:val="7F7F7F" w:themeColor="text1" w:themeTint="80"/>
            <w:sz w:val="28"/>
            <w:szCs w:val="28"/>
            <w:u w:val="none"/>
          </w:rPr>
          <w:t>деталей машин</w:t>
        </w:r>
      </w:hyperlink>
      <w:r w:rsidRPr="004215FC">
        <w:rPr>
          <w:rFonts w:ascii="Times New Roman" w:hAnsi="Times New Roman" w:cs="Times New Roman"/>
          <w:color w:val="7F7F7F" w:themeColor="text1" w:themeTint="80"/>
          <w:sz w:val="28"/>
          <w:szCs w:val="28"/>
        </w:rPr>
        <w:t> проявляется в последние годы. Эго вызвано интенсивным развитием относительно нового&gt; раздела механики твердого </w:t>
      </w:r>
      <w:hyperlink r:id="rId246" w:history="1">
        <w:r w:rsidRPr="004215FC">
          <w:rPr>
            <w:rStyle w:val="a5"/>
            <w:rFonts w:ascii="Times New Roman" w:hAnsi="Times New Roman" w:cs="Times New Roman"/>
            <w:color w:val="7F7F7F" w:themeColor="text1" w:themeTint="80"/>
            <w:sz w:val="28"/>
            <w:szCs w:val="28"/>
            <w:u w:val="none"/>
          </w:rPr>
          <w:t>деформируемого тела</w:t>
        </w:r>
      </w:hyperlink>
      <w:r w:rsidRPr="004215FC">
        <w:rPr>
          <w:rFonts w:ascii="Times New Roman" w:hAnsi="Times New Roman" w:cs="Times New Roman"/>
          <w:color w:val="7F7F7F" w:themeColor="text1" w:themeTint="80"/>
          <w:sz w:val="28"/>
          <w:szCs w:val="28"/>
        </w:rPr>
        <w:t> — </w:t>
      </w:r>
      <w:hyperlink r:id="rId247" w:history="1">
        <w:r w:rsidRPr="004215FC">
          <w:rPr>
            <w:rStyle w:val="a5"/>
            <w:rFonts w:ascii="Times New Roman" w:hAnsi="Times New Roman" w:cs="Times New Roman"/>
            <w:color w:val="7F7F7F" w:themeColor="text1" w:themeTint="80"/>
            <w:sz w:val="28"/>
            <w:szCs w:val="28"/>
            <w:u w:val="none"/>
          </w:rPr>
          <w:t>механики разрушения</w:t>
        </w:r>
      </w:hyperlink>
      <w:r w:rsidRPr="004215FC">
        <w:rPr>
          <w:rFonts w:ascii="Times New Roman" w:hAnsi="Times New Roman" w:cs="Times New Roman"/>
          <w:color w:val="7F7F7F" w:themeColor="text1" w:themeTint="80"/>
          <w:sz w:val="28"/>
          <w:szCs w:val="28"/>
        </w:rPr>
        <w:t xml:space="preserve">, рас </w:t>
      </w:r>
      <w:proofErr w:type="spellStart"/>
      <w:r w:rsidRPr="004215FC">
        <w:rPr>
          <w:rFonts w:ascii="Times New Roman" w:hAnsi="Times New Roman" w:cs="Times New Roman"/>
          <w:color w:val="7F7F7F" w:themeColor="text1" w:themeTint="80"/>
          <w:sz w:val="28"/>
          <w:szCs w:val="28"/>
        </w:rPr>
        <w:t>сматривающей</w:t>
      </w:r>
      <w:proofErr w:type="spellEnd"/>
      <w:r w:rsidRPr="004215FC">
        <w:rPr>
          <w:rFonts w:ascii="Times New Roman" w:hAnsi="Times New Roman" w:cs="Times New Roman"/>
          <w:color w:val="7F7F7F" w:themeColor="text1" w:themeTint="80"/>
          <w:sz w:val="28"/>
          <w:szCs w:val="28"/>
        </w:rPr>
        <w:t> </w:t>
      </w:r>
      <w:hyperlink r:id="rId248" w:history="1">
        <w:r w:rsidRPr="004215FC">
          <w:rPr>
            <w:rStyle w:val="a5"/>
            <w:rFonts w:ascii="Times New Roman" w:hAnsi="Times New Roman" w:cs="Times New Roman"/>
            <w:color w:val="7F7F7F" w:themeColor="text1" w:themeTint="80"/>
            <w:sz w:val="28"/>
            <w:szCs w:val="28"/>
            <w:u w:val="none"/>
          </w:rPr>
          <w:t>условия разрушения</w:t>
        </w:r>
      </w:hyperlink>
      <w:r w:rsidRPr="004215FC">
        <w:rPr>
          <w:rFonts w:ascii="Times New Roman" w:hAnsi="Times New Roman" w:cs="Times New Roman"/>
          <w:color w:val="7F7F7F" w:themeColor="text1" w:themeTint="80"/>
          <w:sz w:val="28"/>
          <w:szCs w:val="28"/>
        </w:rPr>
        <w:t> на основе </w:t>
      </w:r>
      <w:hyperlink r:id="rId249" w:history="1">
        <w:r w:rsidRPr="004215FC">
          <w:rPr>
            <w:rStyle w:val="a5"/>
            <w:rFonts w:ascii="Times New Roman" w:hAnsi="Times New Roman" w:cs="Times New Roman"/>
            <w:color w:val="7F7F7F" w:themeColor="text1" w:themeTint="80"/>
            <w:sz w:val="28"/>
            <w:szCs w:val="28"/>
            <w:u w:val="none"/>
          </w:rPr>
          <w:t>анализа напряженно</w:t>
        </w:r>
        <w:proofErr w:type="gramStart"/>
      </w:hyperlink>
      <w:r w:rsidRPr="004215FC">
        <w:rPr>
          <w:rFonts w:ascii="Times New Roman" w:hAnsi="Times New Roman" w:cs="Times New Roman"/>
          <w:color w:val="7F7F7F" w:themeColor="text1" w:themeTint="80"/>
          <w:sz w:val="28"/>
          <w:szCs w:val="28"/>
        </w:rPr>
        <w:t>-</w:t>
      </w:r>
      <w:proofErr w:type="gramEnd"/>
      <w:r w:rsidRPr="004215FC">
        <w:rPr>
          <w:rFonts w:ascii="Times New Roman" w:hAnsi="Times New Roman" w:cs="Times New Roman"/>
          <w:color w:val="7F7F7F" w:themeColor="text1" w:themeTint="80"/>
          <w:sz w:val="28"/>
          <w:szCs w:val="28"/>
        </w:rPr>
        <w:t xml:space="preserve">деформированного </w:t>
      </w:r>
      <w:proofErr w:type="spellStart"/>
      <w:r w:rsidRPr="004215FC">
        <w:rPr>
          <w:rFonts w:ascii="Times New Roman" w:hAnsi="Times New Roman" w:cs="Times New Roman"/>
          <w:color w:val="7F7F7F" w:themeColor="text1" w:themeTint="80"/>
          <w:sz w:val="28"/>
          <w:szCs w:val="28"/>
        </w:rPr>
        <w:t>сосгояния</w:t>
      </w:r>
      <w:proofErr w:type="spellEnd"/>
      <w:r w:rsidRPr="004215FC">
        <w:rPr>
          <w:rFonts w:ascii="Times New Roman" w:hAnsi="Times New Roman" w:cs="Times New Roman"/>
          <w:color w:val="7F7F7F" w:themeColor="text1" w:themeTint="80"/>
          <w:sz w:val="28"/>
          <w:szCs w:val="28"/>
        </w:rPr>
        <w:t xml:space="preserve"> в вершине трещины. В этом направлении выполнен большой объем теоретических и </w:t>
      </w:r>
      <w:hyperlink r:id="rId250" w:history="1">
        <w:r w:rsidRPr="004215FC">
          <w:rPr>
            <w:rStyle w:val="a5"/>
            <w:rFonts w:ascii="Times New Roman" w:hAnsi="Times New Roman" w:cs="Times New Roman"/>
            <w:color w:val="7F7F7F" w:themeColor="text1" w:themeTint="80"/>
            <w:sz w:val="28"/>
            <w:szCs w:val="28"/>
            <w:u w:val="none"/>
          </w:rPr>
          <w:t>экспериментальных исследований</w:t>
        </w:r>
      </w:hyperlink>
      <w:r w:rsidRPr="004215FC">
        <w:rPr>
          <w:rFonts w:ascii="Times New Roman" w:hAnsi="Times New Roman" w:cs="Times New Roman"/>
          <w:color w:val="7F7F7F" w:themeColor="text1" w:themeTint="80"/>
          <w:sz w:val="28"/>
          <w:szCs w:val="28"/>
        </w:rPr>
        <w:t xml:space="preserve">, позволивших установить </w:t>
      </w:r>
      <w:hyperlink r:id="rId251" w:history="1">
        <w:r w:rsidRPr="004215FC">
          <w:rPr>
            <w:rStyle w:val="a5"/>
            <w:rFonts w:ascii="Times New Roman" w:hAnsi="Times New Roman" w:cs="Times New Roman"/>
            <w:color w:val="7F7F7F" w:themeColor="text1" w:themeTint="80"/>
            <w:sz w:val="28"/>
            <w:szCs w:val="28"/>
            <w:u w:val="none"/>
          </w:rPr>
          <w:t>общие закономерности</w:t>
        </w:r>
      </w:hyperlink>
      <w:r w:rsidRPr="004215FC">
        <w:rPr>
          <w:rFonts w:ascii="Times New Roman" w:hAnsi="Times New Roman" w:cs="Times New Roman"/>
          <w:color w:val="7F7F7F" w:themeColor="text1" w:themeTint="80"/>
          <w:sz w:val="28"/>
          <w:szCs w:val="28"/>
        </w:rPr>
        <w:t xml:space="preserve"> начала </w:t>
      </w:r>
      <w:hyperlink r:id="rId252" w:history="1">
        <w:r w:rsidRPr="004215FC">
          <w:rPr>
            <w:rStyle w:val="a5"/>
            <w:rFonts w:ascii="Times New Roman" w:hAnsi="Times New Roman" w:cs="Times New Roman"/>
            <w:color w:val="7F7F7F" w:themeColor="text1" w:themeTint="80"/>
            <w:sz w:val="28"/>
            <w:szCs w:val="28"/>
            <w:u w:val="none"/>
          </w:rPr>
          <w:t>развития трещин</w:t>
        </w:r>
      </w:hyperlink>
      <w:r w:rsidRPr="004215FC">
        <w:rPr>
          <w:rFonts w:ascii="Times New Roman" w:hAnsi="Times New Roman" w:cs="Times New Roman"/>
          <w:color w:val="7F7F7F" w:themeColor="text1" w:themeTint="80"/>
          <w:sz w:val="28"/>
          <w:szCs w:val="28"/>
        </w:rPr>
        <w:t xml:space="preserve">, их стабильного развития и окончательного разрушения </w:t>
      </w:r>
      <w:proofErr w:type="gramStart"/>
      <w:r w:rsidRPr="004215FC">
        <w:rPr>
          <w:rFonts w:ascii="Times New Roman" w:hAnsi="Times New Roman" w:cs="Times New Roman"/>
          <w:color w:val="7F7F7F" w:themeColor="text1" w:themeTint="80"/>
          <w:sz w:val="28"/>
          <w:szCs w:val="28"/>
        </w:rPr>
        <w:t>при</w:t>
      </w:r>
      <w:proofErr w:type="gramEnd"/>
      <w:r w:rsidRPr="004215FC">
        <w:rPr>
          <w:rFonts w:ascii="Times New Roman" w:hAnsi="Times New Roman" w:cs="Times New Roman"/>
          <w:color w:val="7F7F7F" w:themeColor="text1" w:themeTint="80"/>
          <w:sz w:val="28"/>
          <w:szCs w:val="28"/>
        </w:rPr>
        <w:t> </w:t>
      </w:r>
      <w:hyperlink r:id="rId253" w:history="1">
        <w:r w:rsidRPr="004215FC">
          <w:rPr>
            <w:rStyle w:val="a5"/>
            <w:rFonts w:ascii="Times New Roman" w:hAnsi="Times New Roman" w:cs="Times New Roman"/>
            <w:color w:val="7F7F7F" w:themeColor="text1" w:themeTint="80"/>
            <w:sz w:val="28"/>
            <w:szCs w:val="28"/>
            <w:u w:val="none"/>
          </w:rPr>
          <w:t xml:space="preserve">циклическом </w:t>
        </w:r>
        <w:proofErr w:type="spellStart"/>
        <w:r w:rsidRPr="004215FC">
          <w:rPr>
            <w:rStyle w:val="a5"/>
            <w:rFonts w:ascii="Times New Roman" w:hAnsi="Times New Roman" w:cs="Times New Roman"/>
            <w:color w:val="7F7F7F" w:themeColor="text1" w:themeTint="80"/>
            <w:sz w:val="28"/>
            <w:szCs w:val="28"/>
            <w:u w:val="none"/>
          </w:rPr>
          <w:t>нагружении</w:t>
        </w:r>
        <w:proofErr w:type="spellEnd"/>
      </w:hyperlink>
      <w:r w:rsidRPr="004215FC">
        <w:rPr>
          <w:rFonts w:ascii="Times New Roman" w:hAnsi="Times New Roman" w:cs="Times New Roman"/>
          <w:color w:val="7F7F7F" w:themeColor="text1" w:themeTint="80"/>
          <w:sz w:val="28"/>
          <w:szCs w:val="28"/>
        </w:rPr>
        <w:t> с учетом </w:t>
      </w:r>
      <w:hyperlink r:id="rId254" w:history="1">
        <w:r w:rsidRPr="004215FC">
          <w:rPr>
            <w:rStyle w:val="a5"/>
            <w:rFonts w:ascii="Times New Roman" w:hAnsi="Times New Roman" w:cs="Times New Roman"/>
            <w:color w:val="7F7F7F" w:themeColor="text1" w:themeTint="80"/>
            <w:sz w:val="28"/>
            <w:szCs w:val="28"/>
            <w:u w:val="none"/>
          </w:rPr>
          <w:t>влияния технологических</w:t>
        </w:r>
      </w:hyperlink>
      <w:r w:rsidRPr="004215FC">
        <w:rPr>
          <w:rFonts w:ascii="Times New Roman" w:hAnsi="Times New Roman" w:cs="Times New Roman"/>
          <w:color w:val="7F7F7F" w:themeColor="text1" w:themeTint="80"/>
          <w:sz w:val="28"/>
          <w:szCs w:val="28"/>
        </w:rPr>
        <w:t>,, конструкционных и </w:t>
      </w:r>
      <w:hyperlink r:id="rId255" w:history="1">
        <w:r w:rsidRPr="004215FC">
          <w:rPr>
            <w:rStyle w:val="a5"/>
            <w:rFonts w:ascii="Times New Roman" w:hAnsi="Times New Roman" w:cs="Times New Roman"/>
            <w:color w:val="7F7F7F" w:themeColor="text1" w:themeTint="80"/>
            <w:sz w:val="28"/>
            <w:szCs w:val="28"/>
            <w:u w:val="none"/>
          </w:rPr>
          <w:t>эксплуатационных факторов</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Эти исследования позволили еде-</w:t>
      </w:r>
      <w:proofErr w:type="spellStart"/>
      <w:r w:rsidRPr="004215FC">
        <w:rPr>
          <w:rFonts w:ascii="Times New Roman" w:hAnsi="Times New Roman" w:cs="Times New Roman"/>
          <w:color w:val="7F7F7F" w:themeColor="text1" w:themeTint="80"/>
          <w:sz w:val="28"/>
          <w:szCs w:val="28"/>
        </w:rPr>
        <w:t>лагь</w:t>
      </w:r>
      <w:proofErr w:type="spellEnd"/>
      <w:r w:rsidRPr="004215FC">
        <w:rPr>
          <w:rFonts w:ascii="Times New Roman" w:hAnsi="Times New Roman" w:cs="Times New Roman"/>
          <w:color w:val="7F7F7F" w:themeColor="text1" w:themeTint="80"/>
          <w:sz w:val="28"/>
          <w:szCs w:val="28"/>
        </w:rPr>
        <w:t xml:space="preserve"> следующие основные выводы. </w:t>
      </w:r>
      <w:hyperlink r:id="rId256" w:tgtFrame="_blank" w:history="1">
        <w:r w:rsidRPr="004215FC">
          <w:rPr>
            <w:rStyle w:val="a5"/>
            <w:rFonts w:ascii="Times New Roman" w:hAnsi="Times New Roman" w:cs="Times New Roman"/>
            <w:color w:val="7F7F7F" w:themeColor="text1" w:themeTint="80"/>
            <w:sz w:val="28"/>
            <w:szCs w:val="28"/>
            <w:u w:val="none"/>
          </w:rPr>
          <w:t>[c.3]</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 xml:space="preserve">Третье издание </w:t>
      </w:r>
      <w:proofErr w:type="gramStart"/>
      <w:r w:rsidRPr="004215FC">
        <w:rPr>
          <w:rFonts w:ascii="Times New Roman" w:hAnsi="Times New Roman" w:cs="Times New Roman"/>
          <w:color w:val="7F7F7F" w:themeColor="text1" w:themeTint="80"/>
          <w:sz w:val="28"/>
          <w:szCs w:val="28"/>
        </w:rPr>
        <w:t>значительно дополнено</w:t>
      </w:r>
      <w:proofErr w:type="gramEnd"/>
      <w:r w:rsidRPr="004215FC">
        <w:rPr>
          <w:rFonts w:ascii="Times New Roman" w:hAnsi="Times New Roman" w:cs="Times New Roman"/>
          <w:color w:val="7F7F7F" w:themeColor="text1" w:themeTint="80"/>
          <w:sz w:val="28"/>
          <w:szCs w:val="28"/>
        </w:rPr>
        <w:t xml:space="preserve"> новыми материалами и существенно переработано. Основные положения о конструктивной и </w:t>
      </w:r>
      <w:hyperlink r:id="rId257" w:history="1">
        <w:r w:rsidRPr="004215FC">
          <w:rPr>
            <w:rStyle w:val="a5"/>
            <w:rFonts w:ascii="Times New Roman" w:hAnsi="Times New Roman" w:cs="Times New Roman"/>
            <w:color w:val="7F7F7F" w:themeColor="text1" w:themeTint="80"/>
            <w:sz w:val="28"/>
            <w:szCs w:val="28"/>
            <w:u w:val="none"/>
          </w:rPr>
          <w:t>технологической преемственности</w:t>
        </w:r>
      </w:hyperlink>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w:t>
      </w:r>
      <w:r w:rsidRPr="004215FC">
        <w:rPr>
          <w:rFonts w:ascii="Times New Roman" w:hAnsi="Times New Roman" w:cs="Times New Roman"/>
          <w:color w:val="7F7F7F" w:themeColor="text1" w:themeTint="80"/>
          <w:sz w:val="28"/>
          <w:szCs w:val="28"/>
        </w:rPr>
        <w:t xml:space="preserve">не аргументируются теми или иными типами </w:t>
      </w:r>
      <w:proofErr w:type="spellStart"/>
      <w:r w:rsidRPr="004215FC">
        <w:rPr>
          <w:rFonts w:ascii="Times New Roman" w:hAnsi="Times New Roman" w:cs="Times New Roman"/>
          <w:color w:val="7F7F7F" w:themeColor="text1" w:themeTint="80"/>
          <w:sz w:val="28"/>
          <w:szCs w:val="28"/>
        </w:rPr>
        <w:t>мащин</w:t>
      </w:r>
      <w:proofErr w:type="spellEnd"/>
      <w:r w:rsidRPr="004215FC">
        <w:rPr>
          <w:rFonts w:ascii="Times New Roman" w:hAnsi="Times New Roman" w:cs="Times New Roman"/>
          <w:color w:val="7F7F7F" w:themeColor="text1" w:themeTint="80"/>
          <w:sz w:val="28"/>
          <w:szCs w:val="28"/>
        </w:rPr>
        <w:t xml:space="preserve"> отраслевой принадлежности, а являются обобщающими — </w:t>
      </w:r>
      <w:proofErr w:type="spellStart"/>
      <w:r w:rsidRPr="004215FC">
        <w:rPr>
          <w:rFonts w:ascii="Times New Roman" w:hAnsi="Times New Roman" w:cs="Times New Roman"/>
          <w:color w:val="7F7F7F" w:themeColor="text1" w:themeTint="80"/>
          <w:sz w:val="28"/>
          <w:szCs w:val="28"/>
        </w:rPr>
        <w:t>межтиповыми</w:t>
      </w:r>
      <w:proofErr w:type="spellEnd"/>
      <w:r w:rsidRPr="004215FC">
        <w:rPr>
          <w:rFonts w:ascii="Times New Roman" w:hAnsi="Times New Roman" w:cs="Times New Roman"/>
          <w:color w:val="7F7F7F" w:themeColor="text1" w:themeTint="80"/>
          <w:sz w:val="28"/>
          <w:szCs w:val="28"/>
        </w:rPr>
        <w:t xml:space="preserve">. Положение о функционально-технологическом синтезе развито в направлении обоснования природы конструктивного синтеза и конструктивной сущности технологичности машин. </w:t>
      </w:r>
      <w:hyperlink r:id="rId258" w:tgtFrame="_blank" w:history="1">
        <w:r w:rsidRPr="004215FC">
          <w:rPr>
            <w:rStyle w:val="a5"/>
            <w:rFonts w:ascii="Times New Roman" w:hAnsi="Times New Roman" w:cs="Times New Roman"/>
            <w:color w:val="7F7F7F" w:themeColor="text1" w:themeTint="80"/>
            <w:sz w:val="28"/>
            <w:szCs w:val="28"/>
            <w:u w:val="none"/>
          </w:rPr>
          <w:t>[c.3]</w:t>
        </w:r>
      </w:hyperlink>
    </w:p>
    <w:p w:rsidR="004215FC" w:rsidRPr="004215FC" w:rsidRDefault="004215FC" w:rsidP="004215FC">
      <w:pPr>
        <w:spacing w:after="0" w:line="240" w:lineRule="auto"/>
        <w:ind w:firstLine="709"/>
        <w:jc w:val="both"/>
        <w:rPr>
          <w:rFonts w:ascii="Times New Roman" w:hAnsi="Times New Roman" w:cs="Times New Roman"/>
          <w:color w:val="7F7F7F" w:themeColor="text1" w:themeTint="80"/>
          <w:sz w:val="28"/>
          <w:szCs w:val="28"/>
        </w:rPr>
      </w:pPr>
      <w:r w:rsidRPr="004215FC">
        <w:rPr>
          <w:rFonts w:ascii="Times New Roman" w:hAnsi="Times New Roman" w:cs="Times New Roman"/>
          <w:color w:val="7F7F7F" w:themeColor="text1" w:themeTint="80"/>
          <w:sz w:val="28"/>
          <w:szCs w:val="28"/>
        </w:rPr>
        <w:t>Объем земляных и открытых горных работ у нас стремительно растет н в 1970 г. составил 11 млрд. м [62]. Исходя из темпов роста горной промышленности и строительства, намеченных Программой КПСС, вероятный объем указанных работ достигнет к 2000 г. 45- 50 млрд. м</w:t>
      </w:r>
      <w:proofErr w:type="gramStart"/>
      <w:r w:rsidRPr="004215FC">
        <w:rPr>
          <w:rFonts w:ascii="Times New Roman" w:hAnsi="Times New Roman" w:cs="Times New Roman"/>
          <w:color w:val="7F7F7F" w:themeColor="text1" w:themeTint="80"/>
          <w:sz w:val="28"/>
          <w:szCs w:val="28"/>
        </w:rPr>
        <w:t xml:space="preserve"> .</w:t>
      </w:r>
      <w:proofErr w:type="gramEnd"/>
      <w:r w:rsidRPr="004215FC">
        <w:rPr>
          <w:rFonts w:ascii="Times New Roman" w:hAnsi="Times New Roman" w:cs="Times New Roman"/>
          <w:color w:val="7F7F7F" w:themeColor="text1" w:themeTint="80"/>
          <w:sz w:val="28"/>
          <w:szCs w:val="28"/>
        </w:rPr>
        <w:t xml:space="preserve"> Не менее 25% этого объема, т. е. столько же, сколько сегодня выполняется </w:t>
      </w:r>
      <w:proofErr w:type="spellStart"/>
      <w:r w:rsidRPr="004215FC">
        <w:rPr>
          <w:rFonts w:ascii="Times New Roman" w:hAnsi="Times New Roman" w:cs="Times New Roman"/>
          <w:color w:val="7F7F7F" w:themeColor="text1" w:themeTint="80"/>
          <w:sz w:val="28"/>
          <w:szCs w:val="28"/>
        </w:rPr>
        <w:t>экскавационными</w:t>
      </w:r>
      <w:proofErr w:type="spellEnd"/>
      <w:r w:rsidRPr="004215FC">
        <w:rPr>
          <w:rFonts w:ascii="Times New Roman" w:hAnsi="Times New Roman" w:cs="Times New Roman"/>
          <w:color w:val="7F7F7F" w:themeColor="text1" w:themeTint="80"/>
          <w:sz w:val="28"/>
          <w:szCs w:val="28"/>
        </w:rPr>
        <w:t xml:space="preserve"> машинами всех типов, наиболее целесообразно выполнять </w:t>
      </w:r>
      <w:hyperlink r:id="rId259" w:history="1">
        <w:r w:rsidRPr="004215FC">
          <w:rPr>
            <w:rStyle w:val="a5"/>
            <w:rFonts w:ascii="Times New Roman" w:hAnsi="Times New Roman" w:cs="Times New Roman"/>
            <w:color w:val="7F7F7F" w:themeColor="text1" w:themeTint="80"/>
            <w:sz w:val="28"/>
            <w:szCs w:val="28"/>
            <w:u w:val="none"/>
          </w:rPr>
          <w:t>многоковшовыми экскаваторами</w:t>
        </w:r>
      </w:hyperlink>
      <w:r w:rsidRPr="004215FC">
        <w:rPr>
          <w:rFonts w:ascii="Times New Roman" w:hAnsi="Times New Roman" w:cs="Times New Roman"/>
          <w:color w:val="7F7F7F" w:themeColor="text1" w:themeTint="80"/>
          <w:sz w:val="28"/>
          <w:szCs w:val="28"/>
        </w:rPr>
        <w:t>. Производство такого огромного объема работ потребует создания машин невиданной ранее производительности, в том числе и работающих по новому, еще неизвестному технологическому процессу. Однако основные принципиальные направления создания новых землеройных </w:t>
      </w:r>
      <w:hyperlink r:id="rId260" w:history="1">
        <w:r w:rsidRPr="004215FC">
          <w:rPr>
            <w:rStyle w:val="a5"/>
            <w:rFonts w:ascii="Times New Roman" w:hAnsi="Times New Roman" w:cs="Times New Roman"/>
            <w:color w:val="7F7F7F" w:themeColor="text1" w:themeTint="80"/>
            <w:sz w:val="28"/>
            <w:szCs w:val="28"/>
            <w:u w:val="none"/>
          </w:rPr>
          <w:t>машин непрерывного действия</w:t>
        </w:r>
      </w:hyperlink>
      <w:r w:rsidRPr="004215FC">
        <w:rPr>
          <w:rFonts w:ascii="Times New Roman" w:hAnsi="Times New Roman" w:cs="Times New Roman"/>
          <w:color w:val="7F7F7F" w:themeColor="text1" w:themeTint="80"/>
          <w:sz w:val="28"/>
          <w:szCs w:val="28"/>
        </w:rPr>
        <w:t> остаются незыблемыми как показано выше, </w:t>
      </w:r>
      <w:hyperlink r:id="rId261" w:history="1">
        <w:r w:rsidRPr="004215FC">
          <w:rPr>
            <w:rStyle w:val="a5"/>
            <w:rFonts w:ascii="Times New Roman" w:hAnsi="Times New Roman" w:cs="Times New Roman"/>
            <w:color w:val="7F7F7F" w:themeColor="text1" w:themeTint="80"/>
            <w:sz w:val="28"/>
            <w:szCs w:val="28"/>
            <w:u w:val="none"/>
          </w:rPr>
          <w:t>рабочие процессы</w:t>
        </w:r>
      </w:hyperlink>
      <w:r w:rsidRPr="004215FC">
        <w:rPr>
          <w:rFonts w:ascii="Times New Roman" w:hAnsi="Times New Roman" w:cs="Times New Roman"/>
          <w:color w:val="7F7F7F" w:themeColor="text1" w:themeTint="80"/>
          <w:sz w:val="28"/>
          <w:szCs w:val="28"/>
        </w:rPr>
        <w:t xml:space="preserve"> наиболее прогрессивных </w:t>
      </w:r>
      <w:proofErr w:type="spellStart"/>
      <w:r w:rsidRPr="004215FC">
        <w:rPr>
          <w:rFonts w:ascii="Times New Roman" w:hAnsi="Times New Roman" w:cs="Times New Roman"/>
          <w:color w:val="7F7F7F" w:themeColor="text1" w:themeTint="80"/>
          <w:sz w:val="28"/>
          <w:szCs w:val="28"/>
        </w:rPr>
        <w:t>нз</w:t>
      </w:r>
      <w:proofErr w:type="spellEnd"/>
      <w:r w:rsidRPr="004215FC">
        <w:rPr>
          <w:rFonts w:ascii="Times New Roman" w:hAnsi="Times New Roman" w:cs="Times New Roman"/>
          <w:color w:val="7F7F7F" w:themeColor="text1" w:themeTint="80"/>
          <w:sz w:val="28"/>
          <w:szCs w:val="28"/>
        </w:rPr>
        <w:t xml:space="preserve"> них в сущности очень близки к </w:t>
      </w:r>
      <w:hyperlink r:id="rId262" w:history="1">
        <w:r w:rsidRPr="004215FC">
          <w:rPr>
            <w:rStyle w:val="a5"/>
            <w:rFonts w:ascii="Times New Roman" w:hAnsi="Times New Roman" w:cs="Times New Roman"/>
            <w:color w:val="7F7F7F" w:themeColor="text1" w:themeTint="80"/>
            <w:sz w:val="28"/>
            <w:szCs w:val="28"/>
            <w:u w:val="none"/>
          </w:rPr>
          <w:t>рабочим процессам</w:t>
        </w:r>
      </w:hyperlink>
      <w:r w:rsidRPr="004215FC">
        <w:rPr>
          <w:rFonts w:ascii="Times New Roman" w:hAnsi="Times New Roman" w:cs="Times New Roman"/>
          <w:color w:val="7F7F7F" w:themeColor="text1" w:themeTint="80"/>
          <w:sz w:val="28"/>
          <w:szCs w:val="28"/>
        </w:rPr>
        <w:t> одноковшовых</w:t>
      </w:r>
      <w:proofErr w:type="gramStart"/>
      <w:r w:rsidRPr="004215FC">
        <w:rPr>
          <w:rFonts w:ascii="Times New Roman" w:hAnsi="Times New Roman" w:cs="Times New Roman"/>
          <w:color w:val="7F7F7F" w:themeColor="text1" w:themeTint="80"/>
          <w:sz w:val="28"/>
          <w:szCs w:val="28"/>
        </w:rPr>
        <w:t>.</w:t>
      </w:r>
      <w:proofErr w:type="gramEnd"/>
      <w:r w:rsidRPr="004215FC">
        <w:rPr>
          <w:rFonts w:ascii="Times New Roman" w:hAnsi="Times New Roman" w:cs="Times New Roman"/>
          <w:color w:val="7F7F7F" w:themeColor="text1" w:themeTint="80"/>
          <w:sz w:val="28"/>
          <w:szCs w:val="28"/>
        </w:rPr>
        <w:t xml:space="preserve"> </w:t>
      </w:r>
      <w:proofErr w:type="gramStart"/>
      <w:r w:rsidRPr="004215FC">
        <w:rPr>
          <w:rFonts w:ascii="Times New Roman" w:hAnsi="Times New Roman" w:cs="Times New Roman"/>
          <w:color w:val="7F7F7F" w:themeColor="text1" w:themeTint="80"/>
          <w:sz w:val="28"/>
          <w:szCs w:val="28"/>
        </w:rPr>
        <w:t>м</w:t>
      </w:r>
      <w:proofErr w:type="gramEnd"/>
      <w:r w:rsidRPr="004215FC">
        <w:rPr>
          <w:rFonts w:ascii="Times New Roman" w:hAnsi="Times New Roman" w:cs="Times New Roman"/>
          <w:color w:val="7F7F7F" w:themeColor="text1" w:themeTint="80"/>
          <w:sz w:val="28"/>
          <w:szCs w:val="28"/>
        </w:rPr>
        <w:t>ашин, а потому и принципиальные </w:t>
      </w:r>
      <w:hyperlink r:id="rId263" w:history="1">
        <w:r w:rsidRPr="004215FC">
          <w:rPr>
            <w:rStyle w:val="a5"/>
            <w:rFonts w:ascii="Times New Roman" w:hAnsi="Times New Roman" w:cs="Times New Roman"/>
            <w:color w:val="7F7F7F" w:themeColor="text1" w:themeTint="80"/>
            <w:sz w:val="28"/>
            <w:szCs w:val="28"/>
            <w:u w:val="none"/>
          </w:rPr>
          <w:t>конструктивные решения</w:t>
        </w:r>
      </w:hyperlink>
      <w:r w:rsidRPr="004215FC">
        <w:rPr>
          <w:rFonts w:ascii="Times New Roman" w:hAnsi="Times New Roman" w:cs="Times New Roman"/>
          <w:color w:val="7F7F7F" w:themeColor="text1" w:themeTint="80"/>
          <w:sz w:val="28"/>
          <w:szCs w:val="28"/>
        </w:rPr>
        <w:t> </w:t>
      </w:r>
      <w:hyperlink r:id="rId264" w:history="1">
        <w:r w:rsidRPr="004215FC">
          <w:rPr>
            <w:rStyle w:val="a5"/>
            <w:rFonts w:ascii="Times New Roman" w:hAnsi="Times New Roman" w:cs="Times New Roman"/>
            <w:color w:val="7F7F7F" w:themeColor="text1" w:themeTint="80"/>
            <w:sz w:val="28"/>
            <w:szCs w:val="28"/>
            <w:u w:val="none"/>
          </w:rPr>
          <w:t>машин непрерывного действия</w:t>
        </w:r>
      </w:hyperlink>
      <w:r w:rsidRPr="004215FC">
        <w:rPr>
          <w:rFonts w:ascii="Times New Roman" w:hAnsi="Times New Roman" w:cs="Times New Roman"/>
          <w:color w:val="7F7F7F" w:themeColor="text1" w:themeTint="80"/>
          <w:sz w:val="28"/>
          <w:szCs w:val="28"/>
        </w:rPr>
        <w:t> заложены на основе ныне хорошо отработанных конструкций </w:t>
      </w:r>
      <w:hyperlink r:id="rId265" w:history="1">
        <w:r w:rsidRPr="004215FC">
          <w:rPr>
            <w:rStyle w:val="a5"/>
            <w:rFonts w:ascii="Times New Roman" w:hAnsi="Times New Roman" w:cs="Times New Roman"/>
            <w:color w:val="7F7F7F" w:themeColor="text1" w:themeTint="80"/>
            <w:sz w:val="28"/>
            <w:szCs w:val="28"/>
            <w:u w:val="none"/>
          </w:rPr>
          <w:t>одноковшовых экскаваторов</w:t>
        </w:r>
      </w:hyperlink>
      <w:r w:rsidRPr="004215FC">
        <w:rPr>
          <w:rFonts w:ascii="Times New Roman" w:hAnsi="Times New Roman" w:cs="Times New Roman"/>
          <w:color w:val="7F7F7F" w:themeColor="text1" w:themeTint="80"/>
          <w:sz w:val="28"/>
          <w:szCs w:val="28"/>
        </w:rPr>
        <w:t>. Поэтому унификация основных узлов и агрегатов обоих классов машин сулит широкие перспективы их развития</w:t>
      </w:r>
    </w:p>
    <w:p w:rsidR="00282D42" w:rsidRPr="004215FC" w:rsidRDefault="00282D42">
      <w:pPr>
        <w:rPr>
          <w:rFonts w:ascii="Times New Roman" w:hAnsi="Times New Roman" w:cs="Times New Roman"/>
          <w:color w:val="7F7F7F" w:themeColor="text1" w:themeTint="80"/>
          <w:sz w:val="28"/>
          <w:szCs w:val="28"/>
        </w:rPr>
      </w:pPr>
    </w:p>
    <w:sectPr w:rsidR="00282D42" w:rsidRPr="004215FC" w:rsidSect="004215FC">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7B3526"/>
    <w:rsid w:val="000504BC"/>
    <w:rsid w:val="0006329D"/>
    <w:rsid w:val="00135F50"/>
    <w:rsid w:val="00190F10"/>
    <w:rsid w:val="00282D42"/>
    <w:rsid w:val="002D4CC1"/>
    <w:rsid w:val="003734DD"/>
    <w:rsid w:val="003A721A"/>
    <w:rsid w:val="004215FC"/>
    <w:rsid w:val="004E43E4"/>
    <w:rsid w:val="00593724"/>
    <w:rsid w:val="005B1F17"/>
    <w:rsid w:val="00611F6E"/>
    <w:rsid w:val="006620B8"/>
    <w:rsid w:val="006D6F2B"/>
    <w:rsid w:val="0079413F"/>
    <w:rsid w:val="007B3526"/>
    <w:rsid w:val="007C4DB3"/>
    <w:rsid w:val="007F35E9"/>
    <w:rsid w:val="009344EC"/>
    <w:rsid w:val="00B126E9"/>
    <w:rsid w:val="00B376B3"/>
    <w:rsid w:val="00C750CD"/>
    <w:rsid w:val="00CB5CBE"/>
    <w:rsid w:val="00CD3D1A"/>
    <w:rsid w:val="00D30CD1"/>
    <w:rsid w:val="00E40EB7"/>
    <w:rsid w:val="00ED5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D42"/>
  </w:style>
  <w:style w:type="paragraph" w:styleId="1">
    <w:name w:val="heading 1"/>
    <w:basedOn w:val="a"/>
    <w:link w:val="10"/>
    <w:uiPriority w:val="9"/>
    <w:qFormat/>
    <w:rsid w:val="004215F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5FC"/>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4215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15FC"/>
    <w:rPr>
      <w:rFonts w:ascii="Tahoma" w:hAnsi="Tahoma" w:cs="Tahoma"/>
      <w:sz w:val="16"/>
      <w:szCs w:val="16"/>
    </w:rPr>
  </w:style>
  <w:style w:type="character" w:styleId="a5">
    <w:name w:val="Hyperlink"/>
    <w:basedOn w:val="a0"/>
    <w:uiPriority w:val="99"/>
    <w:unhideWhenUsed/>
    <w:rsid w:val="004215FC"/>
    <w:rPr>
      <w:color w:val="0000FF"/>
      <w:u w:val="single"/>
    </w:rPr>
  </w:style>
  <w:style w:type="paragraph" w:styleId="a6">
    <w:name w:val="No Spacing"/>
    <w:uiPriority w:val="1"/>
    <w:qFormat/>
    <w:rsid w:val="005937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mash-xxl.info/info/2841" TargetMode="External"/><Relationship Id="rId21" Type="http://schemas.openxmlformats.org/officeDocument/2006/relationships/hyperlink" Target="http://mash-xxl.info/info/104395" TargetMode="External"/><Relationship Id="rId42" Type="http://schemas.openxmlformats.org/officeDocument/2006/relationships/hyperlink" Target="http://mash-xxl.info/info/2909" TargetMode="External"/><Relationship Id="rId63" Type="http://schemas.openxmlformats.org/officeDocument/2006/relationships/hyperlink" Target="http://mash-xxl.info/page/189147136060075245145125013250029022141118040079" TargetMode="External"/><Relationship Id="rId84" Type="http://schemas.openxmlformats.org/officeDocument/2006/relationships/hyperlink" Target="http://mash-xxl.info/info/43181" TargetMode="External"/><Relationship Id="rId138" Type="http://schemas.openxmlformats.org/officeDocument/2006/relationships/hyperlink" Target="http://mash-xxl.info/info/291508" TargetMode="External"/><Relationship Id="rId159" Type="http://schemas.openxmlformats.org/officeDocument/2006/relationships/hyperlink" Target="http://mash-xxl.info/page/121108052051194036070212197203186245030146023162" TargetMode="External"/><Relationship Id="rId170" Type="http://schemas.openxmlformats.org/officeDocument/2006/relationships/hyperlink" Target="http://mash-xxl.info/page/167251143172207122025222026084107138100174000089" TargetMode="External"/><Relationship Id="rId191" Type="http://schemas.openxmlformats.org/officeDocument/2006/relationships/hyperlink" Target="http://mash-xxl.info/info/572929" TargetMode="External"/><Relationship Id="rId205" Type="http://schemas.openxmlformats.org/officeDocument/2006/relationships/hyperlink" Target="http://mash-xxl.info/info/704226" TargetMode="External"/><Relationship Id="rId226" Type="http://schemas.openxmlformats.org/officeDocument/2006/relationships/hyperlink" Target="http://mash-xxl.info/info/94938" TargetMode="External"/><Relationship Id="rId247" Type="http://schemas.openxmlformats.org/officeDocument/2006/relationships/hyperlink" Target="http://mash-xxl.info/info/28771" TargetMode="External"/><Relationship Id="rId107" Type="http://schemas.openxmlformats.org/officeDocument/2006/relationships/hyperlink" Target="http://mash-xxl.info/page/036140005144116050251222078198067153176248203028" TargetMode="External"/><Relationship Id="rId11" Type="http://schemas.openxmlformats.org/officeDocument/2006/relationships/hyperlink" Target="http://mash-xxl.info/info/572938" TargetMode="External"/><Relationship Id="rId32" Type="http://schemas.openxmlformats.org/officeDocument/2006/relationships/hyperlink" Target="http://mash-xxl.info/info/159882" TargetMode="External"/><Relationship Id="rId53" Type="http://schemas.openxmlformats.org/officeDocument/2006/relationships/hyperlink" Target="http://mash-xxl.info/info/473303" TargetMode="External"/><Relationship Id="rId74" Type="http://schemas.openxmlformats.org/officeDocument/2006/relationships/hyperlink" Target="http://mash-xxl.info/info/393202" TargetMode="External"/><Relationship Id="rId128" Type="http://schemas.openxmlformats.org/officeDocument/2006/relationships/hyperlink" Target="http://mash-xxl.info/info/65989" TargetMode="External"/><Relationship Id="rId149" Type="http://schemas.openxmlformats.org/officeDocument/2006/relationships/hyperlink" Target="http://mash-xxl.info/page/255135124071211004135211194092038094217173237069" TargetMode="External"/><Relationship Id="rId5" Type="http://schemas.openxmlformats.org/officeDocument/2006/relationships/hyperlink" Target="http://mash-xxl.info/info/236997" TargetMode="External"/><Relationship Id="rId95" Type="http://schemas.openxmlformats.org/officeDocument/2006/relationships/hyperlink" Target="http://mash-xxl.info/info/346777" TargetMode="External"/><Relationship Id="rId160" Type="http://schemas.openxmlformats.org/officeDocument/2006/relationships/hyperlink" Target="http://mash-xxl.info/info/35524" TargetMode="External"/><Relationship Id="rId181" Type="http://schemas.openxmlformats.org/officeDocument/2006/relationships/hyperlink" Target="http://mash-xxl.info/info/35526" TargetMode="External"/><Relationship Id="rId216" Type="http://schemas.openxmlformats.org/officeDocument/2006/relationships/hyperlink" Target="http://mash-xxl.info/info/572929" TargetMode="External"/><Relationship Id="rId237" Type="http://schemas.openxmlformats.org/officeDocument/2006/relationships/hyperlink" Target="http://mash-xxl.info/info/388096" TargetMode="External"/><Relationship Id="rId258" Type="http://schemas.openxmlformats.org/officeDocument/2006/relationships/hyperlink" Target="http://mash-xxl.info/page/223129119227126146202202048043041054220016218195" TargetMode="External"/><Relationship Id="rId22" Type="http://schemas.openxmlformats.org/officeDocument/2006/relationships/hyperlink" Target="http://mash-xxl.info/info/121515" TargetMode="External"/><Relationship Id="rId43" Type="http://schemas.openxmlformats.org/officeDocument/2006/relationships/hyperlink" Target="http://mash-xxl.info/info/1902" TargetMode="External"/><Relationship Id="rId64" Type="http://schemas.openxmlformats.org/officeDocument/2006/relationships/hyperlink" Target="http://mash-xxl.info/info/121694" TargetMode="External"/><Relationship Id="rId118" Type="http://schemas.openxmlformats.org/officeDocument/2006/relationships/hyperlink" Target="http://mash-xxl.info/page/180250226013149047195021246026141142098207203149" TargetMode="External"/><Relationship Id="rId139" Type="http://schemas.openxmlformats.org/officeDocument/2006/relationships/hyperlink" Target="http://mash-xxl.info/info/488693" TargetMode="External"/><Relationship Id="rId85" Type="http://schemas.openxmlformats.org/officeDocument/2006/relationships/hyperlink" Target="http://mash-xxl.info/info/127347" TargetMode="External"/><Relationship Id="rId150" Type="http://schemas.openxmlformats.org/officeDocument/2006/relationships/hyperlink" Target="http://mash-xxl.info/info/193988" TargetMode="External"/><Relationship Id="rId171" Type="http://schemas.openxmlformats.org/officeDocument/2006/relationships/hyperlink" Target="http://mash-xxl.info/info/73082" TargetMode="External"/><Relationship Id="rId192" Type="http://schemas.openxmlformats.org/officeDocument/2006/relationships/hyperlink" Target="http://mash-xxl.info/info/50809" TargetMode="External"/><Relationship Id="rId206" Type="http://schemas.openxmlformats.org/officeDocument/2006/relationships/hyperlink" Target="http://mash-xxl.info/info/401749" TargetMode="External"/><Relationship Id="rId227" Type="http://schemas.openxmlformats.org/officeDocument/2006/relationships/hyperlink" Target="http://mash-xxl.info/page/096069064230019048201026129086118173188241240028" TargetMode="External"/><Relationship Id="rId248" Type="http://schemas.openxmlformats.org/officeDocument/2006/relationships/hyperlink" Target="http://mash-xxl.info/info/167567" TargetMode="External"/><Relationship Id="rId12" Type="http://schemas.openxmlformats.org/officeDocument/2006/relationships/hyperlink" Target="http://mash-xxl.info/info/67665" TargetMode="External"/><Relationship Id="rId33" Type="http://schemas.openxmlformats.org/officeDocument/2006/relationships/hyperlink" Target="http://mash-xxl.info/info/704226" TargetMode="External"/><Relationship Id="rId108" Type="http://schemas.openxmlformats.org/officeDocument/2006/relationships/hyperlink" Target="http://mash-xxl.info/info/577315" TargetMode="External"/><Relationship Id="rId129" Type="http://schemas.openxmlformats.org/officeDocument/2006/relationships/hyperlink" Target="http://mash-xxl.info/page/045074192093184229099139050181194178251031054134" TargetMode="External"/><Relationship Id="rId54" Type="http://schemas.openxmlformats.org/officeDocument/2006/relationships/hyperlink" Target="http://mash-xxl.info/info/152982" TargetMode="External"/><Relationship Id="rId75" Type="http://schemas.openxmlformats.org/officeDocument/2006/relationships/hyperlink" Target="http://mash-xxl.info/info/498618" TargetMode="External"/><Relationship Id="rId96" Type="http://schemas.openxmlformats.org/officeDocument/2006/relationships/hyperlink" Target="http://mash-xxl.info/info/572929" TargetMode="External"/><Relationship Id="rId140" Type="http://schemas.openxmlformats.org/officeDocument/2006/relationships/hyperlink" Target="http://mash-xxl.info/info/502586" TargetMode="External"/><Relationship Id="rId161" Type="http://schemas.openxmlformats.org/officeDocument/2006/relationships/hyperlink" Target="http://mash-xxl.info/info/68049" TargetMode="External"/><Relationship Id="rId182" Type="http://schemas.openxmlformats.org/officeDocument/2006/relationships/hyperlink" Target="http://mash-xxl.info/info/2408" TargetMode="External"/><Relationship Id="rId217" Type="http://schemas.openxmlformats.org/officeDocument/2006/relationships/hyperlink" Target="http://mash-xxl.info/info/231589" TargetMode="External"/><Relationship Id="rId6" Type="http://schemas.openxmlformats.org/officeDocument/2006/relationships/hyperlink" Target="http://mash-xxl.info/info/667372" TargetMode="External"/><Relationship Id="rId238" Type="http://schemas.openxmlformats.org/officeDocument/2006/relationships/hyperlink" Target="http://mash-xxl.info/info/695282" TargetMode="External"/><Relationship Id="rId259" Type="http://schemas.openxmlformats.org/officeDocument/2006/relationships/hyperlink" Target="http://mash-xxl.info/info/614410" TargetMode="External"/><Relationship Id="rId23" Type="http://schemas.openxmlformats.org/officeDocument/2006/relationships/hyperlink" Target="http://mash-xxl.info/info/216369" TargetMode="External"/><Relationship Id="rId28" Type="http://schemas.openxmlformats.org/officeDocument/2006/relationships/hyperlink" Target="http://mash-xxl.info/info/283367" TargetMode="External"/><Relationship Id="rId49" Type="http://schemas.openxmlformats.org/officeDocument/2006/relationships/hyperlink" Target="http://mash-xxl.info/info/120711" TargetMode="External"/><Relationship Id="rId114" Type="http://schemas.openxmlformats.org/officeDocument/2006/relationships/hyperlink" Target="http://mash-xxl.info/info/7702" TargetMode="External"/><Relationship Id="rId119" Type="http://schemas.openxmlformats.org/officeDocument/2006/relationships/hyperlink" Target="http://mash-xxl.info/info/572929" TargetMode="External"/><Relationship Id="rId44" Type="http://schemas.openxmlformats.org/officeDocument/2006/relationships/hyperlink" Target="http://mash-xxl.info/info/6831" TargetMode="External"/><Relationship Id="rId60" Type="http://schemas.openxmlformats.org/officeDocument/2006/relationships/hyperlink" Target="http://mash-xxl.info/info/450862" TargetMode="External"/><Relationship Id="rId65" Type="http://schemas.openxmlformats.org/officeDocument/2006/relationships/hyperlink" Target="http://mash-xxl.info/info/293956" TargetMode="External"/><Relationship Id="rId81" Type="http://schemas.openxmlformats.org/officeDocument/2006/relationships/hyperlink" Target="http://mash-xxl.info/info/216379" TargetMode="External"/><Relationship Id="rId86" Type="http://schemas.openxmlformats.org/officeDocument/2006/relationships/hyperlink" Target="http://mash-xxl.info/info/216385" TargetMode="External"/><Relationship Id="rId130" Type="http://schemas.openxmlformats.org/officeDocument/2006/relationships/hyperlink" Target="http://mash-xxl.info/info/496678" TargetMode="External"/><Relationship Id="rId135" Type="http://schemas.openxmlformats.org/officeDocument/2006/relationships/hyperlink" Target="http://mash-xxl.info/info/3520" TargetMode="External"/><Relationship Id="rId151" Type="http://schemas.openxmlformats.org/officeDocument/2006/relationships/hyperlink" Target="http://mash-xxl.info/info/473303" TargetMode="External"/><Relationship Id="rId156" Type="http://schemas.openxmlformats.org/officeDocument/2006/relationships/hyperlink" Target="http://mash-xxl.info/info/738955" TargetMode="External"/><Relationship Id="rId177" Type="http://schemas.openxmlformats.org/officeDocument/2006/relationships/hyperlink" Target="http://mash-xxl.info/info/416671" TargetMode="External"/><Relationship Id="rId198" Type="http://schemas.openxmlformats.org/officeDocument/2006/relationships/hyperlink" Target="http://mash-xxl.info/info/55743" TargetMode="External"/><Relationship Id="rId172" Type="http://schemas.openxmlformats.org/officeDocument/2006/relationships/hyperlink" Target="http://mash-xxl.info/info/572929" TargetMode="External"/><Relationship Id="rId193" Type="http://schemas.openxmlformats.org/officeDocument/2006/relationships/hyperlink" Target="http://mash-xxl.info/info/350967" TargetMode="External"/><Relationship Id="rId202" Type="http://schemas.openxmlformats.org/officeDocument/2006/relationships/hyperlink" Target="http://mash-xxl.info/info/65409" TargetMode="External"/><Relationship Id="rId207" Type="http://schemas.openxmlformats.org/officeDocument/2006/relationships/hyperlink" Target="http://mash-xxl.info/info/3361" TargetMode="External"/><Relationship Id="rId223" Type="http://schemas.openxmlformats.org/officeDocument/2006/relationships/hyperlink" Target="http://mash-xxl.info/info/572929" TargetMode="External"/><Relationship Id="rId228" Type="http://schemas.openxmlformats.org/officeDocument/2006/relationships/hyperlink" Target="http://mash-xxl.info/info/501750" TargetMode="External"/><Relationship Id="rId244" Type="http://schemas.openxmlformats.org/officeDocument/2006/relationships/hyperlink" Target="http://mash-xxl.info/info/473511" TargetMode="External"/><Relationship Id="rId249" Type="http://schemas.openxmlformats.org/officeDocument/2006/relationships/hyperlink" Target="http://mash-xxl.info/info/176383" TargetMode="External"/><Relationship Id="rId13" Type="http://schemas.openxmlformats.org/officeDocument/2006/relationships/hyperlink" Target="http://mash-xxl.info/info/121609" TargetMode="External"/><Relationship Id="rId18" Type="http://schemas.openxmlformats.org/officeDocument/2006/relationships/hyperlink" Target="http://mash-xxl.info/info/258791" TargetMode="External"/><Relationship Id="rId39" Type="http://schemas.openxmlformats.org/officeDocument/2006/relationships/hyperlink" Target="http://mash-xxl.info/page/184181115205158194082064093174073113021196169138" TargetMode="External"/><Relationship Id="rId109" Type="http://schemas.openxmlformats.org/officeDocument/2006/relationships/hyperlink" Target="http://mash-xxl.info/info/7702" TargetMode="External"/><Relationship Id="rId260" Type="http://schemas.openxmlformats.org/officeDocument/2006/relationships/hyperlink" Target="http://mash-xxl.info/info/322148" TargetMode="External"/><Relationship Id="rId265" Type="http://schemas.openxmlformats.org/officeDocument/2006/relationships/hyperlink" Target="http://mash-xxl.info/info/120086" TargetMode="External"/><Relationship Id="rId34" Type="http://schemas.openxmlformats.org/officeDocument/2006/relationships/hyperlink" Target="http://mash-xxl.info/info/102625" TargetMode="External"/><Relationship Id="rId50" Type="http://schemas.openxmlformats.org/officeDocument/2006/relationships/hyperlink" Target="http://mash-xxl.info/info/152982" TargetMode="External"/><Relationship Id="rId55" Type="http://schemas.openxmlformats.org/officeDocument/2006/relationships/hyperlink" Target="http://mash-xxl.info/info/538499" TargetMode="External"/><Relationship Id="rId76" Type="http://schemas.openxmlformats.org/officeDocument/2006/relationships/hyperlink" Target="http://mash-xxl.info/info/393202" TargetMode="External"/><Relationship Id="rId97" Type="http://schemas.openxmlformats.org/officeDocument/2006/relationships/hyperlink" Target="http://mash-xxl.info/info/126444" TargetMode="External"/><Relationship Id="rId104" Type="http://schemas.openxmlformats.org/officeDocument/2006/relationships/hyperlink" Target="http://mash-xxl.info/info/216349" TargetMode="External"/><Relationship Id="rId120" Type="http://schemas.openxmlformats.org/officeDocument/2006/relationships/hyperlink" Target="http://mash-xxl.info/info/54135" TargetMode="External"/><Relationship Id="rId125" Type="http://schemas.openxmlformats.org/officeDocument/2006/relationships/hyperlink" Target="http://mash-xxl.info/info/346777" TargetMode="External"/><Relationship Id="rId141" Type="http://schemas.openxmlformats.org/officeDocument/2006/relationships/hyperlink" Target="http://mash-xxl.info/info/67665" TargetMode="External"/><Relationship Id="rId146" Type="http://schemas.openxmlformats.org/officeDocument/2006/relationships/hyperlink" Target="http://mash-xxl.info/info/51245" TargetMode="External"/><Relationship Id="rId167" Type="http://schemas.openxmlformats.org/officeDocument/2006/relationships/hyperlink" Target="http://mash-xxl.info/info/500353" TargetMode="External"/><Relationship Id="rId188" Type="http://schemas.openxmlformats.org/officeDocument/2006/relationships/hyperlink" Target="http://mash-xxl.info/info/186533" TargetMode="External"/><Relationship Id="rId7" Type="http://schemas.openxmlformats.org/officeDocument/2006/relationships/hyperlink" Target="http://mash-xxl.info/info/102625" TargetMode="External"/><Relationship Id="rId71" Type="http://schemas.openxmlformats.org/officeDocument/2006/relationships/hyperlink" Target="http://mash-xxl.info/info/491983" TargetMode="External"/><Relationship Id="rId92" Type="http://schemas.openxmlformats.org/officeDocument/2006/relationships/hyperlink" Target="http://mash-xxl.info/info/445760" TargetMode="External"/><Relationship Id="rId162" Type="http://schemas.openxmlformats.org/officeDocument/2006/relationships/hyperlink" Target="http://mash-xxl.info/info/631530" TargetMode="External"/><Relationship Id="rId183" Type="http://schemas.openxmlformats.org/officeDocument/2006/relationships/hyperlink" Target="http://mash-xxl.info/info/28853" TargetMode="External"/><Relationship Id="rId213" Type="http://schemas.openxmlformats.org/officeDocument/2006/relationships/hyperlink" Target="http://mash-xxl.info/info/293646" TargetMode="External"/><Relationship Id="rId218" Type="http://schemas.openxmlformats.org/officeDocument/2006/relationships/hyperlink" Target="http://mash-xxl.info/info/325426" TargetMode="External"/><Relationship Id="rId234" Type="http://schemas.openxmlformats.org/officeDocument/2006/relationships/hyperlink" Target="http://mash-xxl.info/info/114832" TargetMode="External"/><Relationship Id="rId239" Type="http://schemas.openxmlformats.org/officeDocument/2006/relationships/hyperlink" Target="http://mash-xxl.info/info/273662" TargetMode="External"/><Relationship Id="rId2" Type="http://schemas.microsoft.com/office/2007/relationships/stylesWithEffects" Target="stylesWithEffects.xml"/><Relationship Id="rId29" Type="http://schemas.openxmlformats.org/officeDocument/2006/relationships/hyperlink" Target="http://mash-xxl.info/page/133196195038215152071114228239008023246229060141" TargetMode="External"/><Relationship Id="rId250" Type="http://schemas.openxmlformats.org/officeDocument/2006/relationships/hyperlink" Target="http://mash-xxl.info/info/5792" TargetMode="External"/><Relationship Id="rId255" Type="http://schemas.openxmlformats.org/officeDocument/2006/relationships/hyperlink" Target="http://mash-xxl.info/info/129706" TargetMode="External"/><Relationship Id="rId24" Type="http://schemas.openxmlformats.org/officeDocument/2006/relationships/hyperlink" Target="http://mash-xxl.info/info/66386" TargetMode="External"/><Relationship Id="rId40" Type="http://schemas.openxmlformats.org/officeDocument/2006/relationships/hyperlink" Target="http://mash-xxl.info/info/519728" TargetMode="External"/><Relationship Id="rId45" Type="http://schemas.openxmlformats.org/officeDocument/2006/relationships/hyperlink" Target="http://mash-xxl.info/info/126276" TargetMode="External"/><Relationship Id="rId66" Type="http://schemas.openxmlformats.org/officeDocument/2006/relationships/hyperlink" Target="http://mash-xxl.info/info/572929" TargetMode="External"/><Relationship Id="rId87" Type="http://schemas.openxmlformats.org/officeDocument/2006/relationships/hyperlink" Target="http://mash-xxl.info/info/216349" TargetMode="External"/><Relationship Id="rId110" Type="http://schemas.openxmlformats.org/officeDocument/2006/relationships/hyperlink" Target="http://mash-xxl.info/info/108778" TargetMode="External"/><Relationship Id="rId115" Type="http://schemas.openxmlformats.org/officeDocument/2006/relationships/hyperlink" Target="http://mash-xxl.info/info/572929" TargetMode="External"/><Relationship Id="rId131" Type="http://schemas.openxmlformats.org/officeDocument/2006/relationships/hyperlink" Target="http://mash-xxl.info/info/501618" TargetMode="External"/><Relationship Id="rId136" Type="http://schemas.openxmlformats.org/officeDocument/2006/relationships/hyperlink" Target="http://mash-xxl.info/info/7702" TargetMode="External"/><Relationship Id="rId157" Type="http://schemas.openxmlformats.org/officeDocument/2006/relationships/hyperlink" Target="http://mash-xxl.info/info/565492" TargetMode="External"/><Relationship Id="rId178" Type="http://schemas.openxmlformats.org/officeDocument/2006/relationships/hyperlink" Target="http://mash-xxl.info/info/35524" TargetMode="External"/><Relationship Id="rId61" Type="http://schemas.openxmlformats.org/officeDocument/2006/relationships/hyperlink" Target="http://mash-xxl.info/info/114320" TargetMode="External"/><Relationship Id="rId82" Type="http://schemas.openxmlformats.org/officeDocument/2006/relationships/hyperlink" Target="http://mash-xxl.info/info/1913" TargetMode="External"/><Relationship Id="rId152" Type="http://schemas.openxmlformats.org/officeDocument/2006/relationships/hyperlink" Target="http://mash-xxl.info/info/399540" TargetMode="External"/><Relationship Id="rId173" Type="http://schemas.openxmlformats.org/officeDocument/2006/relationships/hyperlink" Target="http://mash-xxl.info/info/667665" TargetMode="External"/><Relationship Id="rId194" Type="http://schemas.openxmlformats.org/officeDocument/2006/relationships/hyperlink" Target="http://mash-xxl.info/info/106659" TargetMode="External"/><Relationship Id="rId199" Type="http://schemas.openxmlformats.org/officeDocument/2006/relationships/hyperlink" Target="http://mash-xxl.info/info/2845" TargetMode="External"/><Relationship Id="rId203" Type="http://schemas.openxmlformats.org/officeDocument/2006/relationships/hyperlink" Target="http://mash-xxl.info/info/348404" TargetMode="External"/><Relationship Id="rId208" Type="http://schemas.openxmlformats.org/officeDocument/2006/relationships/hyperlink" Target="http://mash-xxl.info/page/072215098057002224073047131153155057211152208095" TargetMode="External"/><Relationship Id="rId229" Type="http://schemas.openxmlformats.org/officeDocument/2006/relationships/hyperlink" Target="http://mash-xxl.info/info/3573" TargetMode="External"/><Relationship Id="rId19" Type="http://schemas.openxmlformats.org/officeDocument/2006/relationships/hyperlink" Target="http://mash-xxl.info/info/1902" TargetMode="External"/><Relationship Id="rId224" Type="http://schemas.openxmlformats.org/officeDocument/2006/relationships/hyperlink" Target="http://mash-xxl.info/info/106659" TargetMode="External"/><Relationship Id="rId240" Type="http://schemas.openxmlformats.org/officeDocument/2006/relationships/hyperlink" Target="http://mash-xxl.info/info/237339" TargetMode="External"/><Relationship Id="rId245" Type="http://schemas.openxmlformats.org/officeDocument/2006/relationships/hyperlink" Target="http://mash-xxl.info/info/67665" TargetMode="External"/><Relationship Id="rId261" Type="http://schemas.openxmlformats.org/officeDocument/2006/relationships/hyperlink" Target="http://mash-xxl.info/info/54135" TargetMode="External"/><Relationship Id="rId266" Type="http://schemas.openxmlformats.org/officeDocument/2006/relationships/fontTable" Target="fontTable.xml"/><Relationship Id="rId14" Type="http://schemas.openxmlformats.org/officeDocument/2006/relationships/hyperlink" Target="http://mash-xxl.info/page/011125121046088003144227103028005180171097165040" TargetMode="External"/><Relationship Id="rId30" Type="http://schemas.openxmlformats.org/officeDocument/2006/relationships/hyperlink" Target="http://mash-xxl.info/info/517113" TargetMode="External"/><Relationship Id="rId35" Type="http://schemas.openxmlformats.org/officeDocument/2006/relationships/hyperlink" Target="http://mash-xxl.info/page/144163122003133045000163206080049155165130021236" TargetMode="External"/><Relationship Id="rId56" Type="http://schemas.openxmlformats.org/officeDocument/2006/relationships/hyperlink" Target="http://mash-xxl.info/page/156147154255068136232004156082114019132076121205" TargetMode="External"/><Relationship Id="rId77" Type="http://schemas.openxmlformats.org/officeDocument/2006/relationships/hyperlink" Target="http://mash-xxl.info/info/200823" TargetMode="External"/><Relationship Id="rId100" Type="http://schemas.openxmlformats.org/officeDocument/2006/relationships/hyperlink" Target="http://mash-xxl.info/page/238092246026111118218003137164071079155252218014" TargetMode="External"/><Relationship Id="rId105" Type="http://schemas.openxmlformats.org/officeDocument/2006/relationships/hyperlink" Target="http://mash-xxl.info/info/659050" TargetMode="External"/><Relationship Id="rId126" Type="http://schemas.openxmlformats.org/officeDocument/2006/relationships/hyperlink" Target="http://mash-xxl.info/info/687045" TargetMode="External"/><Relationship Id="rId147" Type="http://schemas.openxmlformats.org/officeDocument/2006/relationships/hyperlink" Target="http://mash-xxl.info/info/572929" TargetMode="External"/><Relationship Id="rId168" Type="http://schemas.openxmlformats.org/officeDocument/2006/relationships/hyperlink" Target="http://mash-xxl.info/info/68696" TargetMode="External"/><Relationship Id="rId8" Type="http://schemas.openxmlformats.org/officeDocument/2006/relationships/hyperlink" Target="http://mash-xxl.info/info/667372" TargetMode="External"/><Relationship Id="rId51" Type="http://schemas.openxmlformats.org/officeDocument/2006/relationships/hyperlink" Target="http://mash-xxl.info/info/102625" TargetMode="External"/><Relationship Id="rId72" Type="http://schemas.openxmlformats.org/officeDocument/2006/relationships/hyperlink" Target="http://mash-xxl.info/info/163750" TargetMode="External"/><Relationship Id="rId93" Type="http://schemas.openxmlformats.org/officeDocument/2006/relationships/hyperlink" Target="http://mash-xxl.info/info/32363" TargetMode="External"/><Relationship Id="rId98" Type="http://schemas.openxmlformats.org/officeDocument/2006/relationships/hyperlink" Target="http://mash-xxl.info/info/216349" TargetMode="External"/><Relationship Id="rId121" Type="http://schemas.openxmlformats.org/officeDocument/2006/relationships/hyperlink" Target="http://mash-xxl.info/info/2044" TargetMode="External"/><Relationship Id="rId142" Type="http://schemas.openxmlformats.org/officeDocument/2006/relationships/hyperlink" Target="http://mash-xxl.info/info/212381" TargetMode="External"/><Relationship Id="rId163" Type="http://schemas.openxmlformats.org/officeDocument/2006/relationships/hyperlink" Target="http://mash-xxl.info/info/704280" TargetMode="External"/><Relationship Id="rId184" Type="http://schemas.openxmlformats.org/officeDocument/2006/relationships/hyperlink" Target="http://mash-xxl.info/info/683981" TargetMode="External"/><Relationship Id="rId189" Type="http://schemas.openxmlformats.org/officeDocument/2006/relationships/hyperlink" Target="http://mash-xxl.info/info/125498" TargetMode="External"/><Relationship Id="rId219" Type="http://schemas.openxmlformats.org/officeDocument/2006/relationships/hyperlink" Target="http://mash-xxl.info/info/23777" TargetMode="External"/><Relationship Id="rId3" Type="http://schemas.openxmlformats.org/officeDocument/2006/relationships/settings" Target="settings.xml"/><Relationship Id="rId214" Type="http://schemas.openxmlformats.org/officeDocument/2006/relationships/hyperlink" Target="http://mash-xxl.info/info/740707" TargetMode="External"/><Relationship Id="rId230" Type="http://schemas.openxmlformats.org/officeDocument/2006/relationships/hyperlink" Target="http://mash-xxl.info/info/28902" TargetMode="External"/><Relationship Id="rId235" Type="http://schemas.openxmlformats.org/officeDocument/2006/relationships/hyperlink" Target="http://mash-xxl.info/info/30808" TargetMode="External"/><Relationship Id="rId251" Type="http://schemas.openxmlformats.org/officeDocument/2006/relationships/hyperlink" Target="http://mash-xxl.info/info/540872" TargetMode="External"/><Relationship Id="rId256" Type="http://schemas.openxmlformats.org/officeDocument/2006/relationships/hyperlink" Target="http://mash-xxl.info/page/031236006009013040050215126015250182153001147102" TargetMode="External"/><Relationship Id="rId25" Type="http://schemas.openxmlformats.org/officeDocument/2006/relationships/hyperlink" Target="http://mash-xxl.info/info/2845" TargetMode="External"/><Relationship Id="rId46" Type="http://schemas.openxmlformats.org/officeDocument/2006/relationships/hyperlink" Target="http://mash-xxl.info/page/134039200235128246020238254083254042159060163048" TargetMode="External"/><Relationship Id="rId67" Type="http://schemas.openxmlformats.org/officeDocument/2006/relationships/hyperlink" Target="http://mash-xxl.info/info/220562" TargetMode="External"/><Relationship Id="rId116" Type="http://schemas.openxmlformats.org/officeDocument/2006/relationships/hyperlink" Target="http://mash-xxl.info/info/56190" TargetMode="External"/><Relationship Id="rId137" Type="http://schemas.openxmlformats.org/officeDocument/2006/relationships/hyperlink" Target="http://mash-xxl.info/info/291424" TargetMode="External"/><Relationship Id="rId158" Type="http://schemas.openxmlformats.org/officeDocument/2006/relationships/hyperlink" Target="http://mash-xxl.info/info/15223" TargetMode="External"/><Relationship Id="rId20" Type="http://schemas.openxmlformats.org/officeDocument/2006/relationships/hyperlink" Target="http://mash-xxl.info/info/50705" TargetMode="External"/><Relationship Id="rId41" Type="http://schemas.openxmlformats.org/officeDocument/2006/relationships/hyperlink" Target="http://mash-xxl.info/info/67665" TargetMode="External"/><Relationship Id="rId62" Type="http://schemas.openxmlformats.org/officeDocument/2006/relationships/hyperlink" Target="http://mash-xxl.info/info/153980" TargetMode="External"/><Relationship Id="rId83" Type="http://schemas.openxmlformats.org/officeDocument/2006/relationships/hyperlink" Target="http://mash-xxl.info/info/663540" TargetMode="External"/><Relationship Id="rId88" Type="http://schemas.openxmlformats.org/officeDocument/2006/relationships/hyperlink" Target="http://mash-xxl.info/info/1914" TargetMode="External"/><Relationship Id="rId111" Type="http://schemas.openxmlformats.org/officeDocument/2006/relationships/hyperlink" Target="http://mash-xxl.info/info/647371" TargetMode="External"/><Relationship Id="rId132" Type="http://schemas.openxmlformats.org/officeDocument/2006/relationships/hyperlink" Target="http://mash-xxl.info/page/154095022014087004095039228168210016238003180024" TargetMode="External"/><Relationship Id="rId153" Type="http://schemas.openxmlformats.org/officeDocument/2006/relationships/hyperlink" Target="http://mash-xxl.info/info/579692" TargetMode="External"/><Relationship Id="rId174" Type="http://schemas.openxmlformats.org/officeDocument/2006/relationships/hyperlink" Target="http://mash-xxl.info/info/631530" TargetMode="External"/><Relationship Id="rId179" Type="http://schemas.openxmlformats.org/officeDocument/2006/relationships/hyperlink" Target="http://mash-xxl.info/info/250" TargetMode="External"/><Relationship Id="rId195" Type="http://schemas.openxmlformats.org/officeDocument/2006/relationships/hyperlink" Target="http://mash-xxl.info/info/704280" TargetMode="External"/><Relationship Id="rId209" Type="http://schemas.openxmlformats.org/officeDocument/2006/relationships/hyperlink" Target="http://mash-xxl.info/info/666035" TargetMode="External"/><Relationship Id="rId190" Type="http://schemas.openxmlformats.org/officeDocument/2006/relationships/hyperlink" Target="http://mash-xxl.info/page/147009129193099134202102173111127056254019000107" TargetMode="External"/><Relationship Id="rId204" Type="http://schemas.openxmlformats.org/officeDocument/2006/relationships/hyperlink" Target="http://mash-xxl.info/info/216359" TargetMode="External"/><Relationship Id="rId220" Type="http://schemas.openxmlformats.org/officeDocument/2006/relationships/hyperlink" Target="http://mash-xxl.info/info/129384" TargetMode="External"/><Relationship Id="rId225" Type="http://schemas.openxmlformats.org/officeDocument/2006/relationships/hyperlink" Target="http://mash-xxl.info/info/1962" TargetMode="External"/><Relationship Id="rId241" Type="http://schemas.openxmlformats.org/officeDocument/2006/relationships/hyperlink" Target="http://mash-xxl.info/page/246209112163214052224129223067067221018013212140" TargetMode="External"/><Relationship Id="rId246" Type="http://schemas.openxmlformats.org/officeDocument/2006/relationships/hyperlink" Target="http://mash-xxl.info/info/14857" TargetMode="External"/><Relationship Id="rId267" Type="http://schemas.openxmlformats.org/officeDocument/2006/relationships/theme" Target="theme/theme1.xml"/><Relationship Id="rId15" Type="http://schemas.openxmlformats.org/officeDocument/2006/relationships/hyperlink" Target="http://mash-xxl.info/info/102625" TargetMode="External"/><Relationship Id="rId36" Type="http://schemas.openxmlformats.org/officeDocument/2006/relationships/hyperlink" Target="http://mash-xxl.info/info/678837" TargetMode="External"/><Relationship Id="rId57" Type="http://schemas.openxmlformats.org/officeDocument/2006/relationships/hyperlink" Target="http://mash-xxl.info/info/54755" TargetMode="External"/><Relationship Id="rId106" Type="http://schemas.openxmlformats.org/officeDocument/2006/relationships/hyperlink" Target="http://mash-xxl.info/info/91886" TargetMode="External"/><Relationship Id="rId127" Type="http://schemas.openxmlformats.org/officeDocument/2006/relationships/hyperlink" Target="http://mash-xxl.info/info/3044" TargetMode="External"/><Relationship Id="rId262" Type="http://schemas.openxmlformats.org/officeDocument/2006/relationships/hyperlink" Target="http://mash-xxl.info/info/54135" TargetMode="External"/><Relationship Id="rId10" Type="http://schemas.openxmlformats.org/officeDocument/2006/relationships/hyperlink" Target="http://mash-xxl.info/info/3044" TargetMode="External"/><Relationship Id="rId31" Type="http://schemas.openxmlformats.org/officeDocument/2006/relationships/hyperlink" Target="http://mash-xxl.info/info/2841" TargetMode="External"/><Relationship Id="rId52" Type="http://schemas.openxmlformats.org/officeDocument/2006/relationships/hyperlink" Target="http://mash-xxl.info/info/295664" TargetMode="External"/><Relationship Id="rId73" Type="http://schemas.openxmlformats.org/officeDocument/2006/relationships/hyperlink" Target="http://mash-xxl.info/info/183977" TargetMode="External"/><Relationship Id="rId78" Type="http://schemas.openxmlformats.org/officeDocument/2006/relationships/hyperlink" Target="http://mash-xxl.info/info/55301" TargetMode="External"/><Relationship Id="rId94" Type="http://schemas.openxmlformats.org/officeDocument/2006/relationships/hyperlink" Target="http://mash-xxl.info/page/118064189249139065107165105210010018090243238194" TargetMode="External"/><Relationship Id="rId99" Type="http://schemas.openxmlformats.org/officeDocument/2006/relationships/hyperlink" Target="http://mash-xxl.info/info/659050" TargetMode="External"/><Relationship Id="rId101" Type="http://schemas.openxmlformats.org/officeDocument/2006/relationships/hyperlink" Target="http://mash-xxl.info/info/346777" TargetMode="External"/><Relationship Id="rId122" Type="http://schemas.openxmlformats.org/officeDocument/2006/relationships/hyperlink" Target="http://mash-xxl.info/page/214135253254211235155012095076120068044067139251" TargetMode="External"/><Relationship Id="rId143" Type="http://schemas.openxmlformats.org/officeDocument/2006/relationships/hyperlink" Target="http://mash-xxl.info/info/470059" TargetMode="External"/><Relationship Id="rId148" Type="http://schemas.openxmlformats.org/officeDocument/2006/relationships/hyperlink" Target="http://mash-xxl.info/info/2698" TargetMode="External"/><Relationship Id="rId164" Type="http://schemas.openxmlformats.org/officeDocument/2006/relationships/hyperlink" Target="http://mash-xxl.info/page/067019096243142049059177249026109141052198087027" TargetMode="External"/><Relationship Id="rId169" Type="http://schemas.openxmlformats.org/officeDocument/2006/relationships/hyperlink" Target="http://mash-xxl.info/info/644757" TargetMode="External"/><Relationship Id="rId185" Type="http://schemas.openxmlformats.org/officeDocument/2006/relationships/hyperlink" Target="http://mash-xxl.info/info/2408" TargetMode="External"/><Relationship Id="rId4" Type="http://schemas.openxmlformats.org/officeDocument/2006/relationships/webSettings" Target="webSettings.xml"/><Relationship Id="rId9" Type="http://schemas.openxmlformats.org/officeDocument/2006/relationships/hyperlink" Target="http://mash-xxl.info/info/598488" TargetMode="External"/><Relationship Id="rId180" Type="http://schemas.openxmlformats.org/officeDocument/2006/relationships/hyperlink" Target="http://mash-xxl.info/info/209697" TargetMode="External"/><Relationship Id="rId210" Type="http://schemas.openxmlformats.org/officeDocument/2006/relationships/hyperlink" Target="http://mash-xxl.info/info/491938" TargetMode="External"/><Relationship Id="rId215" Type="http://schemas.openxmlformats.org/officeDocument/2006/relationships/hyperlink" Target="http://mash-xxl.info/page/150129050088124067007014206247229027041055116196" TargetMode="External"/><Relationship Id="rId236" Type="http://schemas.openxmlformats.org/officeDocument/2006/relationships/hyperlink" Target="http://mash-xxl.info/info/36059" TargetMode="External"/><Relationship Id="rId257" Type="http://schemas.openxmlformats.org/officeDocument/2006/relationships/hyperlink" Target="http://mash-xxl.info/info/350507" TargetMode="External"/><Relationship Id="rId26" Type="http://schemas.openxmlformats.org/officeDocument/2006/relationships/hyperlink" Target="http://mash-xxl.info/info/307" TargetMode="External"/><Relationship Id="rId231" Type="http://schemas.openxmlformats.org/officeDocument/2006/relationships/hyperlink" Target="http://mash-xxl.info/info/67665" TargetMode="External"/><Relationship Id="rId252" Type="http://schemas.openxmlformats.org/officeDocument/2006/relationships/hyperlink" Target="http://mash-xxl.info/info/48118" TargetMode="External"/><Relationship Id="rId47" Type="http://schemas.openxmlformats.org/officeDocument/2006/relationships/hyperlink" Target="http://mash-xxl.info/info/126346" TargetMode="External"/><Relationship Id="rId68" Type="http://schemas.openxmlformats.org/officeDocument/2006/relationships/hyperlink" Target="http://mash-xxl.info/info/108548" TargetMode="External"/><Relationship Id="rId89" Type="http://schemas.openxmlformats.org/officeDocument/2006/relationships/hyperlink" Target="http://mash-xxl.info/info/572929" TargetMode="External"/><Relationship Id="rId112" Type="http://schemas.openxmlformats.org/officeDocument/2006/relationships/hyperlink" Target="http://mash-xxl.info/info/704280" TargetMode="External"/><Relationship Id="rId133" Type="http://schemas.openxmlformats.org/officeDocument/2006/relationships/hyperlink" Target="http://mash-xxl.info/info/677579" TargetMode="External"/><Relationship Id="rId154" Type="http://schemas.openxmlformats.org/officeDocument/2006/relationships/hyperlink" Target="http://mash-xxl.info/info/683981" TargetMode="External"/><Relationship Id="rId175" Type="http://schemas.openxmlformats.org/officeDocument/2006/relationships/hyperlink" Target="http://mash-xxl.info/info/216349" TargetMode="External"/><Relationship Id="rId196" Type="http://schemas.openxmlformats.org/officeDocument/2006/relationships/hyperlink" Target="http://mash-xxl.info/info/29778" TargetMode="External"/><Relationship Id="rId200" Type="http://schemas.openxmlformats.org/officeDocument/2006/relationships/hyperlink" Target="http://mash-xxl.info/info/293186" TargetMode="External"/><Relationship Id="rId16" Type="http://schemas.openxmlformats.org/officeDocument/2006/relationships/hyperlink" Target="http://mash-xxl.info/info/153439" TargetMode="External"/><Relationship Id="rId221" Type="http://schemas.openxmlformats.org/officeDocument/2006/relationships/hyperlink" Target="http://mash-xxl.info/info/590049" TargetMode="External"/><Relationship Id="rId242" Type="http://schemas.openxmlformats.org/officeDocument/2006/relationships/hyperlink" Target="http://mash-xxl.info/info/6844" TargetMode="External"/><Relationship Id="rId263" Type="http://schemas.openxmlformats.org/officeDocument/2006/relationships/hyperlink" Target="http://mash-xxl.info/info/250463" TargetMode="External"/><Relationship Id="rId37" Type="http://schemas.openxmlformats.org/officeDocument/2006/relationships/hyperlink" Target="http://mash-xxl.info/info/102625" TargetMode="External"/><Relationship Id="rId58" Type="http://schemas.openxmlformats.org/officeDocument/2006/relationships/hyperlink" Target="http://mash-xxl.info/info/13251" TargetMode="External"/><Relationship Id="rId79" Type="http://schemas.openxmlformats.org/officeDocument/2006/relationships/hyperlink" Target="http://mash-xxl.info/info/183641" TargetMode="External"/><Relationship Id="rId102" Type="http://schemas.openxmlformats.org/officeDocument/2006/relationships/hyperlink" Target="http://mash-xxl.info/info/707959" TargetMode="External"/><Relationship Id="rId123" Type="http://schemas.openxmlformats.org/officeDocument/2006/relationships/hyperlink" Target="http://mash-xxl.info/info/572929" TargetMode="External"/><Relationship Id="rId144" Type="http://schemas.openxmlformats.org/officeDocument/2006/relationships/hyperlink" Target="http://mash-xxl.info/page/038152167221029012143210144055106177188192002005" TargetMode="External"/><Relationship Id="rId90" Type="http://schemas.openxmlformats.org/officeDocument/2006/relationships/hyperlink" Target="http://mash-xxl.info/info/445760" TargetMode="External"/><Relationship Id="rId165" Type="http://schemas.openxmlformats.org/officeDocument/2006/relationships/hyperlink" Target="http://mash-xxl.info/info/399540" TargetMode="External"/><Relationship Id="rId186" Type="http://schemas.openxmlformats.org/officeDocument/2006/relationships/hyperlink" Target="http://mash-xxl.info/info/678837" TargetMode="External"/><Relationship Id="rId211" Type="http://schemas.openxmlformats.org/officeDocument/2006/relationships/hyperlink" Target="http://mash-xxl.info/info/2026" TargetMode="External"/><Relationship Id="rId232" Type="http://schemas.openxmlformats.org/officeDocument/2006/relationships/hyperlink" Target="http://mash-xxl.info/info/108778" TargetMode="External"/><Relationship Id="rId253" Type="http://schemas.openxmlformats.org/officeDocument/2006/relationships/hyperlink" Target="http://mash-xxl.info/info/28783" TargetMode="External"/><Relationship Id="rId27" Type="http://schemas.openxmlformats.org/officeDocument/2006/relationships/hyperlink" Target="http://mash-xxl.info/info/208319" TargetMode="External"/><Relationship Id="rId48" Type="http://schemas.openxmlformats.org/officeDocument/2006/relationships/hyperlink" Target="http://mash-xxl.info/info/440508" TargetMode="External"/><Relationship Id="rId69" Type="http://schemas.openxmlformats.org/officeDocument/2006/relationships/hyperlink" Target="http://mash-xxl.info/info/42946" TargetMode="External"/><Relationship Id="rId113" Type="http://schemas.openxmlformats.org/officeDocument/2006/relationships/hyperlink" Target="http://mash-xxl.info/page/138062097223107044175183010217109192069246206184" TargetMode="External"/><Relationship Id="rId134" Type="http://schemas.openxmlformats.org/officeDocument/2006/relationships/hyperlink" Target="http://mash-xxl.info/info/525212" TargetMode="External"/><Relationship Id="rId80" Type="http://schemas.openxmlformats.org/officeDocument/2006/relationships/hyperlink" Target="http://mash-xxl.info/page/222002148057069115182048223217249133023143016039" TargetMode="External"/><Relationship Id="rId155" Type="http://schemas.openxmlformats.org/officeDocument/2006/relationships/hyperlink" Target="http://mash-xxl.info/info/66723" TargetMode="External"/><Relationship Id="rId176" Type="http://schemas.openxmlformats.org/officeDocument/2006/relationships/hyperlink" Target="http://mash-xxl.info/info/687045" TargetMode="External"/><Relationship Id="rId197" Type="http://schemas.openxmlformats.org/officeDocument/2006/relationships/hyperlink" Target="http://mash-xxl.info/info/2698" TargetMode="External"/><Relationship Id="rId201" Type="http://schemas.openxmlformats.org/officeDocument/2006/relationships/hyperlink" Target="http://mash-xxl.info/info/4761" TargetMode="External"/><Relationship Id="rId222" Type="http://schemas.openxmlformats.org/officeDocument/2006/relationships/hyperlink" Target="http://mash-xxl.info/page/045114016114170024183080188095147179120222022009" TargetMode="External"/><Relationship Id="rId243" Type="http://schemas.openxmlformats.org/officeDocument/2006/relationships/hyperlink" Target="http://mash-xxl.info/info/618172" TargetMode="External"/><Relationship Id="rId264" Type="http://schemas.openxmlformats.org/officeDocument/2006/relationships/hyperlink" Target="http://mash-xxl.info/info/322148" TargetMode="External"/><Relationship Id="rId17" Type="http://schemas.openxmlformats.org/officeDocument/2006/relationships/hyperlink" Target="http://mash-xxl.info/info/121515" TargetMode="External"/><Relationship Id="rId38" Type="http://schemas.openxmlformats.org/officeDocument/2006/relationships/hyperlink" Target="http://mash-xxl.info/info/106545" TargetMode="External"/><Relationship Id="rId59" Type="http://schemas.openxmlformats.org/officeDocument/2006/relationships/hyperlink" Target="http://mash-xxl.info/info/439909" TargetMode="External"/><Relationship Id="rId103" Type="http://schemas.openxmlformats.org/officeDocument/2006/relationships/hyperlink" Target="http://mash-xxl.info/info/126444" TargetMode="External"/><Relationship Id="rId124" Type="http://schemas.openxmlformats.org/officeDocument/2006/relationships/hyperlink" Target="http://mash-xxl.info/info/2845" TargetMode="External"/><Relationship Id="rId70" Type="http://schemas.openxmlformats.org/officeDocument/2006/relationships/hyperlink" Target="http://mash-xxl.info/info/183641" TargetMode="External"/><Relationship Id="rId91" Type="http://schemas.openxmlformats.org/officeDocument/2006/relationships/hyperlink" Target="http://mash-xxl.info/info/216386" TargetMode="External"/><Relationship Id="rId145" Type="http://schemas.openxmlformats.org/officeDocument/2006/relationships/hyperlink" Target="http://mash-xxl.info/info/114320" TargetMode="External"/><Relationship Id="rId166" Type="http://schemas.openxmlformats.org/officeDocument/2006/relationships/hyperlink" Target="http://mash-xxl.info/info/503832" TargetMode="External"/><Relationship Id="rId187" Type="http://schemas.openxmlformats.org/officeDocument/2006/relationships/hyperlink" Target="http://mash-xxl.info/info/51250" TargetMode="External"/><Relationship Id="rId1" Type="http://schemas.openxmlformats.org/officeDocument/2006/relationships/styles" Target="styles.xml"/><Relationship Id="rId212" Type="http://schemas.openxmlformats.org/officeDocument/2006/relationships/hyperlink" Target="http://mash-xxl.info/info/572929" TargetMode="External"/><Relationship Id="rId233" Type="http://schemas.openxmlformats.org/officeDocument/2006/relationships/hyperlink" Target="http://mash-xxl.info/info/71299" TargetMode="External"/><Relationship Id="rId254" Type="http://schemas.openxmlformats.org/officeDocument/2006/relationships/hyperlink" Target="http://mash-xxl.info/info/953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6876</Words>
  <Characters>39195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beibit</dc:creator>
  <cp:lastModifiedBy>user</cp:lastModifiedBy>
  <cp:revision>7</cp:revision>
  <cp:lastPrinted>2017-10-12T05:12:00Z</cp:lastPrinted>
  <dcterms:created xsi:type="dcterms:W3CDTF">2017-09-13T10:47:00Z</dcterms:created>
  <dcterms:modified xsi:type="dcterms:W3CDTF">2017-10-12T05:13:00Z</dcterms:modified>
</cp:coreProperties>
</file>